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3A1" w:rsidRPr="00A730E7" w:rsidRDefault="004943A1" w:rsidP="004943A1">
      <w:pPr>
        <w:widowControl/>
        <w:pBdr>
          <w:top w:val="thickThinSmallGap" w:sz="24" w:space="2" w:color="auto"/>
          <w:left w:val="thickThinSmallGap" w:sz="24" w:space="1" w:color="auto"/>
          <w:bottom w:val="thinThickSmallGap" w:sz="24" w:space="23" w:color="auto"/>
          <w:right w:val="thinThickSmallGap" w:sz="24" w:space="1" w:color="auto"/>
        </w:pBdr>
        <w:shd w:val="clear" w:color="auto" w:fill="FFFFFF"/>
        <w:suppressAutoHyphens w:val="0"/>
        <w:autoSpaceDN/>
        <w:jc w:val="center"/>
        <w:textAlignment w:val="auto"/>
        <w:rPr>
          <w:i/>
          <w:color w:val="385623"/>
          <w:kern w:val="0"/>
          <w:sz w:val="10"/>
          <w:szCs w:val="48"/>
          <w:lang w:eastAsia="en-US"/>
        </w:rPr>
      </w:pPr>
    </w:p>
    <w:p w:rsidR="00D40928" w:rsidRPr="004943A1" w:rsidRDefault="004943A1" w:rsidP="004943A1">
      <w:pPr>
        <w:widowControl/>
        <w:pBdr>
          <w:top w:val="thickThinSmallGap" w:sz="24" w:space="2" w:color="auto"/>
          <w:left w:val="thickThinSmallGap" w:sz="24" w:space="1" w:color="auto"/>
          <w:bottom w:val="thinThickSmallGap" w:sz="24" w:space="23" w:color="auto"/>
          <w:right w:val="thinThickSmallGap" w:sz="24" w:space="1" w:color="auto"/>
        </w:pBdr>
        <w:shd w:val="clear" w:color="auto" w:fill="FFFFFF"/>
        <w:suppressAutoHyphens w:val="0"/>
        <w:autoSpaceDN/>
        <w:jc w:val="center"/>
        <w:textAlignment w:val="auto"/>
        <w:rPr>
          <w:i/>
          <w:smallCaps/>
          <w:color w:val="385623"/>
          <w:kern w:val="0"/>
          <w:sz w:val="48"/>
          <w:szCs w:val="48"/>
          <w:lang w:eastAsia="en-US"/>
        </w:rPr>
      </w:pPr>
      <w:r w:rsidRPr="004943A1">
        <w:rPr>
          <w:noProof/>
          <w:sz w:val="32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114300</wp:posOffset>
            </wp:positionV>
            <wp:extent cx="923925" cy="1009650"/>
            <wp:effectExtent l="19050" t="0" r="9525" b="0"/>
            <wp:wrapNone/>
            <wp:docPr id="3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96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  <w:r w:rsidRPr="004943A1">
        <w:rPr>
          <w:noProof/>
          <w:sz w:val="32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margin">
              <wp:posOffset>5438775</wp:posOffset>
            </wp:positionH>
            <wp:positionV relativeFrom="paragraph">
              <wp:posOffset>114300</wp:posOffset>
            </wp:positionV>
            <wp:extent cx="908685" cy="1038225"/>
            <wp:effectExtent l="19050" t="0" r="5715" b="0"/>
            <wp:wrapNone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3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03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proofErr w:type="spellStart"/>
      <w:r w:rsidR="00D40928" w:rsidRPr="004943A1">
        <w:rPr>
          <w:i/>
          <w:color w:val="385623"/>
          <w:kern w:val="0"/>
          <w:sz w:val="48"/>
          <w:szCs w:val="48"/>
          <w:lang w:eastAsia="en-US"/>
        </w:rPr>
        <w:t>Ľ</w:t>
      </w:r>
      <w:r w:rsidR="00D40928" w:rsidRPr="004943A1">
        <w:rPr>
          <w:i/>
          <w:smallCaps/>
          <w:color w:val="385623"/>
          <w:kern w:val="0"/>
          <w:sz w:val="48"/>
          <w:szCs w:val="48"/>
          <w:lang w:eastAsia="en-US"/>
        </w:rPr>
        <w:t>ubovecko</w:t>
      </w:r>
      <w:proofErr w:type="spellEnd"/>
      <w:r w:rsidR="00D40928" w:rsidRPr="004943A1">
        <w:rPr>
          <w:i/>
          <w:smallCaps/>
          <w:color w:val="385623"/>
          <w:kern w:val="0"/>
          <w:sz w:val="48"/>
          <w:szCs w:val="48"/>
          <w:lang w:eastAsia="en-US"/>
        </w:rPr>
        <w:t xml:space="preserve">  –  </w:t>
      </w:r>
      <w:proofErr w:type="spellStart"/>
      <w:r w:rsidR="00D40928" w:rsidRPr="004943A1">
        <w:rPr>
          <w:i/>
          <w:smallCaps/>
          <w:color w:val="385623"/>
          <w:kern w:val="0"/>
          <w:sz w:val="48"/>
          <w:szCs w:val="48"/>
          <w:lang w:eastAsia="en-US"/>
        </w:rPr>
        <w:t>Pekľanský</w:t>
      </w:r>
      <w:proofErr w:type="spellEnd"/>
    </w:p>
    <w:p w:rsidR="00D40928" w:rsidRPr="004943A1" w:rsidRDefault="00D40928" w:rsidP="004943A1">
      <w:pPr>
        <w:widowControl/>
        <w:pBdr>
          <w:top w:val="thickThinSmallGap" w:sz="24" w:space="2" w:color="auto"/>
          <w:left w:val="thickThinSmallGap" w:sz="24" w:space="1" w:color="auto"/>
          <w:bottom w:val="thinThickSmallGap" w:sz="24" w:space="23" w:color="auto"/>
          <w:right w:val="thinThickSmallGap" w:sz="24" w:space="1" w:color="auto"/>
        </w:pBdr>
        <w:shd w:val="clear" w:color="auto" w:fill="FFFFFF"/>
        <w:suppressAutoHyphens w:val="0"/>
        <w:autoSpaceDN/>
        <w:jc w:val="center"/>
        <w:textAlignment w:val="auto"/>
        <w:rPr>
          <w:i/>
          <w:smallCaps/>
          <w:color w:val="385623"/>
          <w:kern w:val="0"/>
          <w:sz w:val="48"/>
          <w:szCs w:val="48"/>
          <w:lang w:eastAsia="en-US"/>
        </w:rPr>
      </w:pPr>
      <w:r w:rsidRPr="004943A1">
        <w:rPr>
          <w:i/>
          <w:smallCaps/>
          <w:color w:val="385623"/>
          <w:kern w:val="0"/>
          <w:sz w:val="44"/>
          <w:szCs w:val="48"/>
          <w:lang w:eastAsia="en-US"/>
        </w:rPr>
        <w:t>H</w:t>
      </w:r>
      <w:r w:rsidRPr="004943A1">
        <w:rPr>
          <w:i/>
          <w:smallCaps/>
          <w:color w:val="385623"/>
          <w:kern w:val="0"/>
          <w:sz w:val="48"/>
          <w:szCs w:val="48"/>
          <w:lang w:eastAsia="en-US"/>
        </w:rPr>
        <w:t>lásnik</w:t>
      </w:r>
    </w:p>
    <w:p w:rsidR="00D40928" w:rsidRPr="00A730E7" w:rsidRDefault="00D40928" w:rsidP="004943A1">
      <w:pPr>
        <w:widowControl/>
        <w:pBdr>
          <w:top w:val="thickThinSmallGap" w:sz="24" w:space="2" w:color="auto"/>
          <w:left w:val="thickThinSmallGap" w:sz="24" w:space="1" w:color="auto"/>
          <w:bottom w:val="thinThickSmallGap" w:sz="24" w:space="23" w:color="auto"/>
          <w:right w:val="thinThickSmallGap" w:sz="24" w:space="1" w:color="auto"/>
        </w:pBdr>
        <w:shd w:val="clear" w:color="auto" w:fill="FFFFFF"/>
        <w:suppressAutoHyphens w:val="0"/>
        <w:autoSpaceDN/>
        <w:textAlignment w:val="auto"/>
        <w:rPr>
          <w:bCs/>
          <w:i/>
          <w:iCs/>
          <w:color w:val="385623"/>
          <w:kern w:val="0"/>
          <w:sz w:val="8"/>
          <w:szCs w:val="24"/>
          <w:lang w:eastAsia="en-US"/>
        </w:rPr>
      </w:pPr>
    </w:p>
    <w:p w:rsidR="00D40928" w:rsidRPr="004943A1" w:rsidRDefault="00CE70D3" w:rsidP="004943A1">
      <w:pPr>
        <w:widowControl/>
        <w:pBdr>
          <w:top w:val="thickThinSmallGap" w:sz="24" w:space="2" w:color="auto"/>
          <w:left w:val="thickThinSmallGap" w:sz="24" w:space="1" w:color="auto"/>
          <w:bottom w:val="thinThickSmallGap" w:sz="24" w:space="23" w:color="auto"/>
          <w:right w:val="thinThickSmallGap" w:sz="24" w:space="1" w:color="auto"/>
        </w:pBdr>
        <w:shd w:val="clear" w:color="auto" w:fill="FFFFFF"/>
        <w:suppressAutoHyphens w:val="0"/>
        <w:autoSpaceDN/>
        <w:jc w:val="center"/>
        <w:textAlignment w:val="auto"/>
        <w:rPr>
          <w:bCs/>
          <w:i/>
          <w:iCs/>
          <w:color w:val="385623"/>
          <w:kern w:val="0"/>
          <w:sz w:val="28"/>
          <w:szCs w:val="24"/>
          <w:lang w:eastAsia="en-US"/>
        </w:rPr>
      </w:pPr>
      <w:r w:rsidRPr="004943A1">
        <w:rPr>
          <w:bCs/>
          <w:i/>
          <w:iCs/>
          <w:color w:val="385623"/>
          <w:kern w:val="0"/>
          <w:sz w:val="28"/>
          <w:szCs w:val="24"/>
          <w:lang w:eastAsia="en-US"/>
        </w:rPr>
        <w:t>Číslo: 1/2016</w:t>
      </w:r>
      <w:r w:rsidR="004943A1">
        <w:rPr>
          <w:bCs/>
          <w:i/>
          <w:iCs/>
          <w:color w:val="385623"/>
          <w:kern w:val="0"/>
          <w:sz w:val="28"/>
          <w:szCs w:val="24"/>
          <w:lang w:eastAsia="en-US"/>
        </w:rPr>
        <w:t xml:space="preserve">        </w:t>
      </w:r>
      <w:r w:rsidRPr="004943A1">
        <w:rPr>
          <w:bCs/>
          <w:i/>
          <w:iCs/>
          <w:color w:val="385623"/>
          <w:kern w:val="0"/>
          <w:sz w:val="28"/>
          <w:szCs w:val="24"/>
          <w:lang w:eastAsia="en-US"/>
        </w:rPr>
        <w:t>Ročník : XIV</w:t>
      </w:r>
      <w:r w:rsidR="00D40928" w:rsidRPr="004943A1">
        <w:rPr>
          <w:bCs/>
          <w:i/>
          <w:iCs/>
          <w:color w:val="385623"/>
          <w:kern w:val="0"/>
          <w:sz w:val="28"/>
          <w:szCs w:val="24"/>
          <w:lang w:eastAsia="en-US"/>
        </w:rPr>
        <w:t xml:space="preserve">.   </w:t>
      </w:r>
      <w:r w:rsidR="004943A1">
        <w:rPr>
          <w:bCs/>
          <w:i/>
          <w:iCs/>
          <w:color w:val="385623"/>
          <w:kern w:val="0"/>
          <w:sz w:val="28"/>
          <w:szCs w:val="24"/>
          <w:lang w:eastAsia="en-US"/>
        </w:rPr>
        <w:t xml:space="preserve"> </w:t>
      </w:r>
      <w:r w:rsidR="00D40928" w:rsidRPr="004943A1">
        <w:rPr>
          <w:bCs/>
          <w:i/>
          <w:iCs/>
          <w:color w:val="385623"/>
          <w:kern w:val="0"/>
          <w:sz w:val="28"/>
          <w:szCs w:val="24"/>
          <w:lang w:eastAsia="en-US"/>
        </w:rPr>
        <w:t xml:space="preserve">  </w:t>
      </w:r>
      <w:r w:rsidR="009D2007">
        <w:rPr>
          <w:bCs/>
          <w:i/>
          <w:iCs/>
          <w:color w:val="385623"/>
          <w:kern w:val="0"/>
          <w:sz w:val="28"/>
          <w:szCs w:val="24"/>
          <w:lang w:eastAsia="en-US"/>
        </w:rPr>
        <w:t>01</w:t>
      </w:r>
      <w:r w:rsidR="00D40928" w:rsidRPr="004943A1">
        <w:rPr>
          <w:bCs/>
          <w:i/>
          <w:iCs/>
          <w:color w:val="385623"/>
          <w:kern w:val="0"/>
          <w:sz w:val="28"/>
          <w:szCs w:val="24"/>
          <w:lang w:eastAsia="en-US"/>
        </w:rPr>
        <w:t>.0</w:t>
      </w:r>
      <w:r w:rsidR="009D2007">
        <w:rPr>
          <w:bCs/>
          <w:i/>
          <w:iCs/>
          <w:color w:val="385623"/>
          <w:kern w:val="0"/>
          <w:sz w:val="28"/>
          <w:szCs w:val="24"/>
          <w:lang w:eastAsia="en-US"/>
        </w:rPr>
        <w:t>5</w:t>
      </w:r>
      <w:r w:rsidRPr="004943A1">
        <w:rPr>
          <w:bCs/>
          <w:i/>
          <w:iCs/>
          <w:color w:val="385623"/>
          <w:kern w:val="0"/>
          <w:sz w:val="28"/>
          <w:szCs w:val="24"/>
          <w:lang w:eastAsia="en-US"/>
        </w:rPr>
        <w:t>.2016</w:t>
      </w:r>
    </w:p>
    <w:p w:rsidR="00D40928" w:rsidRPr="00955B24" w:rsidRDefault="00D40928" w:rsidP="00A9418D">
      <w:pPr>
        <w:widowControl/>
        <w:shd w:val="clear" w:color="auto" w:fill="FFFFFF"/>
        <w:suppressAutoHyphens w:val="0"/>
        <w:autoSpaceDN/>
        <w:textAlignment w:val="auto"/>
        <w:rPr>
          <w:rFonts w:ascii="Calibri" w:hAnsi="Calibri"/>
          <w:b w:val="0"/>
          <w:kern w:val="0"/>
          <w:sz w:val="2"/>
          <w:szCs w:val="22"/>
          <w:lang w:eastAsia="en-US"/>
        </w:rPr>
      </w:pPr>
    </w:p>
    <w:p w:rsidR="00D40928" w:rsidRPr="00A730E7" w:rsidRDefault="00D40928" w:rsidP="004521FF">
      <w:pPr>
        <w:widowControl/>
        <w:shd w:val="clear" w:color="auto" w:fill="FFFFFF"/>
        <w:suppressAutoHyphens w:val="0"/>
        <w:autoSpaceDN/>
        <w:textAlignment w:val="auto"/>
        <w:rPr>
          <w:i/>
          <w:color w:val="000000"/>
          <w:kern w:val="0"/>
          <w:sz w:val="14"/>
          <w:szCs w:val="28"/>
          <w:lang w:eastAsia="en-US"/>
        </w:rPr>
      </w:pPr>
    </w:p>
    <w:p w:rsidR="00D40928" w:rsidRPr="00955B24" w:rsidRDefault="00D40928" w:rsidP="00F9639D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Century Gothic" w:hAnsi="Century Gothic"/>
          <w:i/>
          <w:color w:val="000000"/>
          <w:kern w:val="0"/>
          <w:szCs w:val="28"/>
          <w:lang w:eastAsia="en-US"/>
        </w:rPr>
      </w:pPr>
      <w:r w:rsidRPr="00955B24">
        <w:rPr>
          <w:rFonts w:ascii="Century Gothic" w:hAnsi="Century Gothic"/>
          <w:i/>
          <w:color w:val="000000"/>
          <w:kern w:val="0"/>
          <w:szCs w:val="28"/>
          <w:lang w:eastAsia="en-US"/>
        </w:rPr>
        <w:t>Vážení občania Ľubovca a</w:t>
      </w:r>
      <w:r w:rsidR="006E1530">
        <w:rPr>
          <w:rFonts w:ascii="Century Gothic" w:hAnsi="Century Gothic"/>
          <w:i/>
          <w:color w:val="000000"/>
          <w:kern w:val="0"/>
          <w:szCs w:val="28"/>
          <w:lang w:eastAsia="en-US"/>
        </w:rPr>
        <w:t> </w:t>
      </w:r>
      <w:r w:rsidRPr="00955B24">
        <w:rPr>
          <w:rFonts w:ascii="Century Gothic" w:hAnsi="Century Gothic"/>
          <w:i/>
          <w:color w:val="000000"/>
          <w:kern w:val="0"/>
          <w:szCs w:val="28"/>
          <w:lang w:eastAsia="en-US"/>
        </w:rPr>
        <w:t>Ruských</w:t>
      </w:r>
      <w:r w:rsidR="006E1530">
        <w:rPr>
          <w:rFonts w:ascii="Century Gothic" w:hAnsi="Century Gothic"/>
          <w:i/>
          <w:color w:val="000000"/>
          <w:kern w:val="0"/>
          <w:szCs w:val="28"/>
          <w:lang w:eastAsia="en-US"/>
        </w:rPr>
        <w:t xml:space="preserve"> </w:t>
      </w:r>
      <w:proofErr w:type="spellStart"/>
      <w:r w:rsidRPr="00955B24">
        <w:rPr>
          <w:rFonts w:ascii="Century Gothic" w:hAnsi="Century Gothic"/>
          <w:i/>
          <w:color w:val="000000"/>
          <w:kern w:val="0"/>
          <w:szCs w:val="28"/>
          <w:lang w:eastAsia="en-US"/>
        </w:rPr>
        <w:t>Pekľan</w:t>
      </w:r>
      <w:proofErr w:type="spellEnd"/>
      <w:r w:rsidRPr="00955B24">
        <w:rPr>
          <w:rFonts w:ascii="Century Gothic" w:hAnsi="Century Gothic"/>
          <w:i/>
          <w:color w:val="000000"/>
          <w:kern w:val="0"/>
          <w:szCs w:val="28"/>
          <w:lang w:eastAsia="en-US"/>
        </w:rPr>
        <w:t>!</w:t>
      </w:r>
    </w:p>
    <w:p w:rsidR="00D40928" w:rsidRPr="00955B24" w:rsidRDefault="00D40928" w:rsidP="00CE38C8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Century Gothic" w:hAnsi="Century Gothic"/>
          <w:i/>
          <w:color w:val="000000"/>
          <w:kern w:val="0"/>
          <w:sz w:val="16"/>
          <w:szCs w:val="28"/>
          <w:lang w:eastAsia="en-US"/>
        </w:rPr>
      </w:pPr>
    </w:p>
    <w:p w:rsidR="00060893" w:rsidRPr="00955B24" w:rsidRDefault="00060893" w:rsidP="00060893">
      <w:p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line="216" w:lineRule="auto"/>
        <w:ind w:left="144"/>
        <w:jc w:val="center"/>
        <w:rPr>
          <w:rFonts w:ascii="Century Gothic" w:hAnsi="Century Gothic"/>
          <w:b w:val="0"/>
          <w:i/>
          <w:iCs/>
          <w:color w:val="000000"/>
          <w:kern w:val="0"/>
          <w:szCs w:val="28"/>
          <w:lang w:eastAsia="en-US"/>
        </w:rPr>
      </w:pPr>
      <w:r w:rsidRPr="00955B24">
        <w:rPr>
          <w:rFonts w:ascii="Century Gothic" w:hAnsi="Century Gothic"/>
          <w:b w:val="0"/>
          <w:i/>
          <w:iCs/>
          <w:color w:val="000000"/>
          <w:kern w:val="0"/>
          <w:szCs w:val="28"/>
          <w:lang w:eastAsia="en-US"/>
        </w:rPr>
        <w:t xml:space="preserve">Dovoľte nám </w:t>
      </w:r>
      <w:r w:rsidR="00D40928" w:rsidRPr="00955B24">
        <w:rPr>
          <w:rFonts w:ascii="Century Gothic" w:hAnsi="Century Gothic"/>
          <w:b w:val="0"/>
          <w:i/>
          <w:iCs/>
          <w:color w:val="000000"/>
          <w:kern w:val="0"/>
          <w:szCs w:val="28"/>
          <w:lang w:eastAsia="en-US"/>
        </w:rPr>
        <w:t xml:space="preserve"> informovať Vás o nových udalostiach v obci </w:t>
      </w:r>
    </w:p>
    <w:p w:rsidR="00060893" w:rsidRPr="00955B24" w:rsidRDefault="00D40928" w:rsidP="00060893">
      <w:p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line="216" w:lineRule="auto"/>
        <w:ind w:left="144"/>
        <w:jc w:val="center"/>
        <w:rPr>
          <w:rFonts w:ascii="Century Gothic" w:hAnsi="Century Gothic"/>
          <w:b w:val="0"/>
          <w:i/>
          <w:szCs w:val="22"/>
        </w:rPr>
      </w:pPr>
      <w:r w:rsidRPr="00955B24">
        <w:rPr>
          <w:rFonts w:ascii="Century Gothic" w:hAnsi="Century Gothic"/>
          <w:b w:val="0"/>
          <w:i/>
          <w:iCs/>
          <w:color w:val="000000"/>
          <w:kern w:val="0"/>
          <w:szCs w:val="22"/>
          <w:lang w:eastAsia="en-US"/>
        </w:rPr>
        <w:t xml:space="preserve"> a </w:t>
      </w:r>
      <w:r w:rsidR="00060893" w:rsidRPr="00955B24">
        <w:rPr>
          <w:rFonts w:ascii="Century Gothic" w:eastAsia="Verdana" w:hAnsi="Century Gothic"/>
          <w:b w:val="0"/>
          <w:i/>
          <w:szCs w:val="22"/>
        </w:rPr>
        <w:t xml:space="preserve">z 9. zasadnutia obecného zastupiteľstva </w:t>
      </w:r>
    </w:p>
    <w:p w:rsidR="00060893" w:rsidRPr="00955B24" w:rsidRDefault="00060893" w:rsidP="00060893">
      <w:p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line="216" w:lineRule="auto"/>
        <w:ind w:left="144"/>
        <w:jc w:val="center"/>
        <w:rPr>
          <w:rFonts w:ascii="Century Gothic" w:hAnsi="Century Gothic"/>
          <w:b w:val="0"/>
          <w:i/>
          <w:szCs w:val="22"/>
        </w:rPr>
      </w:pPr>
      <w:r w:rsidRPr="00955B24">
        <w:rPr>
          <w:rFonts w:ascii="Century Gothic" w:eastAsia="Verdana" w:hAnsi="Century Gothic"/>
          <w:b w:val="0"/>
          <w:i/>
          <w:szCs w:val="22"/>
        </w:rPr>
        <w:t>obce Ľubovec zo dňa 18.03.2016</w:t>
      </w:r>
    </w:p>
    <w:p w:rsidR="00060893" w:rsidRPr="00955B24" w:rsidRDefault="00060893" w:rsidP="00060893">
      <w:pPr>
        <w:widowControl/>
        <w:shd w:val="clear" w:color="auto" w:fill="FFFFFF"/>
        <w:tabs>
          <w:tab w:val="left" w:pos="-556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suppressAutoHyphens w:val="0"/>
        <w:autoSpaceDN/>
        <w:textAlignment w:val="auto"/>
        <w:rPr>
          <w:rFonts w:ascii="Century Gothic" w:hAnsi="Century Gothic"/>
          <w:i/>
          <w:color w:val="000000"/>
          <w:kern w:val="0"/>
          <w:sz w:val="16"/>
          <w:szCs w:val="28"/>
          <w:lang w:eastAsia="en-US"/>
        </w:rPr>
      </w:pPr>
    </w:p>
    <w:p w:rsidR="00060893" w:rsidRPr="004943A1" w:rsidRDefault="00060893" w:rsidP="00060893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line="216" w:lineRule="auto"/>
        <w:ind w:left="45" w:hanging="30"/>
        <w:rPr>
          <w:rFonts w:ascii="Century Gothic" w:hAnsi="Century Gothic"/>
          <w:color w:val="000000"/>
          <w:sz w:val="22"/>
        </w:rPr>
      </w:pPr>
      <w:r w:rsidRPr="004943A1">
        <w:rPr>
          <w:rFonts w:ascii="Century Gothic" w:hAnsi="Century Gothic"/>
          <w:i/>
          <w:color w:val="000000"/>
          <w:sz w:val="22"/>
        </w:rPr>
        <w:t>Program:</w:t>
      </w:r>
    </w:p>
    <w:p w:rsidR="00060893" w:rsidRPr="004943A1" w:rsidRDefault="004943A1" w:rsidP="00955B24">
      <w:pPr>
        <w:widowControl/>
        <w:numPr>
          <w:ilvl w:val="0"/>
          <w:numId w:val="11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100"/>
        <w:ind w:left="964" w:hanging="567"/>
        <w:textAlignment w:val="auto"/>
        <w:rPr>
          <w:rFonts w:ascii="Century Gothic" w:hAnsi="Century Gothic"/>
          <w:b w:val="0"/>
          <w:color w:val="000000"/>
          <w:sz w:val="22"/>
        </w:rPr>
      </w:pPr>
      <w:r w:rsidRPr="004943A1">
        <w:rPr>
          <w:rFonts w:ascii="Century Gothic" w:hAnsi="Century Gothic"/>
          <w:color w:val="000000"/>
          <w:sz w:val="20"/>
        </w:rPr>
        <w:t xml:space="preserve">    </w:t>
      </w:r>
      <w:r w:rsidR="00060893" w:rsidRPr="004943A1">
        <w:rPr>
          <w:rFonts w:ascii="Century Gothic" w:hAnsi="Century Gothic"/>
          <w:b w:val="0"/>
          <w:color w:val="000000"/>
          <w:sz w:val="22"/>
        </w:rPr>
        <w:t>Otvorenie, menovanie overovateľa zápisnice a členov návrhovej komisie</w:t>
      </w:r>
    </w:p>
    <w:p w:rsidR="00060893" w:rsidRPr="004943A1" w:rsidRDefault="004943A1" w:rsidP="00955B24">
      <w:pPr>
        <w:widowControl/>
        <w:numPr>
          <w:ilvl w:val="0"/>
          <w:numId w:val="11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100"/>
        <w:ind w:left="964" w:hanging="567"/>
        <w:textAlignment w:val="auto"/>
        <w:rPr>
          <w:rFonts w:ascii="Century Gothic" w:hAnsi="Century Gothic"/>
          <w:b w:val="0"/>
          <w:color w:val="000000"/>
          <w:sz w:val="22"/>
        </w:rPr>
      </w:pPr>
      <w:r w:rsidRPr="004943A1">
        <w:rPr>
          <w:rFonts w:ascii="Century Gothic" w:hAnsi="Century Gothic"/>
          <w:b w:val="0"/>
          <w:color w:val="000000"/>
          <w:sz w:val="22"/>
        </w:rPr>
        <w:t xml:space="preserve">      </w:t>
      </w:r>
      <w:r w:rsidR="00060893" w:rsidRPr="004943A1">
        <w:rPr>
          <w:rFonts w:ascii="Century Gothic" w:hAnsi="Century Gothic"/>
          <w:b w:val="0"/>
          <w:color w:val="000000"/>
          <w:sz w:val="22"/>
        </w:rPr>
        <w:t>Kontrola plnenia uznesení z posledného zasadnutia</w:t>
      </w:r>
    </w:p>
    <w:p w:rsidR="00060893" w:rsidRPr="004943A1" w:rsidRDefault="004943A1" w:rsidP="00955B24">
      <w:pPr>
        <w:widowControl/>
        <w:numPr>
          <w:ilvl w:val="0"/>
          <w:numId w:val="11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100"/>
        <w:ind w:left="964" w:hanging="567"/>
        <w:textAlignment w:val="auto"/>
        <w:rPr>
          <w:rFonts w:ascii="Century Gothic" w:hAnsi="Century Gothic"/>
          <w:b w:val="0"/>
          <w:color w:val="000000"/>
          <w:sz w:val="22"/>
        </w:rPr>
      </w:pPr>
      <w:r w:rsidRPr="004943A1">
        <w:rPr>
          <w:rFonts w:ascii="Century Gothic" w:hAnsi="Century Gothic"/>
          <w:b w:val="0"/>
          <w:color w:val="000000"/>
          <w:sz w:val="22"/>
        </w:rPr>
        <w:t xml:space="preserve">      </w:t>
      </w:r>
      <w:r w:rsidR="00060893" w:rsidRPr="004943A1">
        <w:rPr>
          <w:rFonts w:ascii="Century Gothic" w:hAnsi="Century Gothic"/>
          <w:b w:val="0"/>
          <w:color w:val="000000"/>
          <w:sz w:val="22"/>
        </w:rPr>
        <w:t>Poskytovanie mesačných dotácií pre Súkromnú umeleckú ZŠ</w:t>
      </w:r>
    </w:p>
    <w:p w:rsidR="00060893" w:rsidRPr="004943A1" w:rsidRDefault="004943A1" w:rsidP="00955B24">
      <w:pPr>
        <w:widowControl/>
        <w:numPr>
          <w:ilvl w:val="0"/>
          <w:numId w:val="11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100"/>
        <w:ind w:left="964" w:hanging="567"/>
        <w:textAlignment w:val="auto"/>
        <w:rPr>
          <w:rFonts w:ascii="Century Gothic" w:hAnsi="Century Gothic"/>
          <w:b w:val="0"/>
          <w:color w:val="000000"/>
          <w:sz w:val="22"/>
        </w:rPr>
      </w:pPr>
      <w:r w:rsidRPr="004943A1">
        <w:rPr>
          <w:rFonts w:ascii="Century Gothic" w:hAnsi="Century Gothic"/>
          <w:b w:val="0"/>
          <w:color w:val="000000"/>
          <w:sz w:val="22"/>
        </w:rPr>
        <w:t xml:space="preserve">      </w:t>
      </w:r>
      <w:r w:rsidR="00060893" w:rsidRPr="004943A1">
        <w:rPr>
          <w:rFonts w:ascii="Century Gothic" w:hAnsi="Century Gothic"/>
          <w:b w:val="0"/>
          <w:color w:val="000000"/>
          <w:sz w:val="22"/>
        </w:rPr>
        <w:t>Žiadosť spoločnosti PILLBAN DRY BOARD, s.r.o.</w:t>
      </w:r>
    </w:p>
    <w:p w:rsidR="00060893" w:rsidRPr="004943A1" w:rsidRDefault="004943A1" w:rsidP="00955B24">
      <w:pPr>
        <w:widowControl/>
        <w:numPr>
          <w:ilvl w:val="0"/>
          <w:numId w:val="11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100"/>
        <w:ind w:left="964" w:hanging="567"/>
        <w:textAlignment w:val="auto"/>
        <w:rPr>
          <w:rFonts w:ascii="Century Gothic" w:hAnsi="Century Gothic"/>
          <w:b w:val="0"/>
          <w:color w:val="000000"/>
          <w:sz w:val="22"/>
        </w:rPr>
      </w:pPr>
      <w:r w:rsidRPr="004943A1">
        <w:rPr>
          <w:rFonts w:ascii="Century Gothic" w:hAnsi="Century Gothic"/>
          <w:b w:val="0"/>
          <w:color w:val="000000"/>
          <w:sz w:val="22"/>
        </w:rPr>
        <w:t xml:space="preserve">      </w:t>
      </w:r>
      <w:r w:rsidR="00060893" w:rsidRPr="004943A1">
        <w:rPr>
          <w:rFonts w:ascii="Century Gothic" w:hAnsi="Century Gothic"/>
          <w:b w:val="0"/>
          <w:color w:val="000000"/>
          <w:sz w:val="22"/>
        </w:rPr>
        <w:t>Majetkovoprávne vysporiadanie pozemkov pod chodníkmi pre peších, ako prípad hodný osobitného zreteľa</w:t>
      </w:r>
    </w:p>
    <w:p w:rsidR="00060893" w:rsidRPr="004943A1" w:rsidRDefault="004943A1" w:rsidP="00955B24">
      <w:pPr>
        <w:widowControl/>
        <w:numPr>
          <w:ilvl w:val="0"/>
          <w:numId w:val="11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100"/>
        <w:ind w:left="964" w:hanging="567"/>
        <w:textAlignment w:val="auto"/>
        <w:rPr>
          <w:rFonts w:ascii="Century Gothic" w:hAnsi="Century Gothic"/>
          <w:b w:val="0"/>
          <w:color w:val="000000"/>
          <w:sz w:val="22"/>
        </w:rPr>
      </w:pPr>
      <w:r w:rsidRPr="004943A1">
        <w:rPr>
          <w:rFonts w:ascii="Century Gothic" w:hAnsi="Century Gothic"/>
          <w:b w:val="0"/>
          <w:sz w:val="22"/>
        </w:rPr>
        <w:t xml:space="preserve">      </w:t>
      </w:r>
      <w:r w:rsidR="00060893" w:rsidRPr="004943A1">
        <w:rPr>
          <w:rFonts w:ascii="Century Gothic" w:hAnsi="Century Gothic"/>
          <w:b w:val="0"/>
          <w:sz w:val="22"/>
        </w:rPr>
        <w:t xml:space="preserve">Deň matiek, Deň detí, Kosenie, </w:t>
      </w:r>
      <w:proofErr w:type="spellStart"/>
      <w:r w:rsidR="00060893" w:rsidRPr="004943A1">
        <w:rPr>
          <w:rFonts w:ascii="Century Gothic" w:hAnsi="Century Gothic"/>
          <w:b w:val="0"/>
          <w:sz w:val="22"/>
        </w:rPr>
        <w:t>Giro</w:t>
      </w:r>
      <w:proofErr w:type="spellEnd"/>
      <w:r w:rsidR="00060893" w:rsidRPr="004943A1">
        <w:rPr>
          <w:rFonts w:ascii="Century Gothic" w:hAnsi="Century Gothic"/>
          <w:b w:val="0"/>
          <w:sz w:val="22"/>
        </w:rPr>
        <w:t xml:space="preserve"> di Ľubovec, Čiernohorská haluška</w:t>
      </w:r>
    </w:p>
    <w:p w:rsidR="00060893" w:rsidRPr="004943A1" w:rsidRDefault="004943A1" w:rsidP="00955B24">
      <w:pPr>
        <w:widowControl/>
        <w:numPr>
          <w:ilvl w:val="0"/>
          <w:numId w:val="11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100"/>
        <w:ind w:left="964" w:hanging="567"/>
        <w:textAlignment w:val="auto"/>
        <w:rPr>
          <w:rFonts w:ascii="Century Gothic" w:hAnsi="Century Gothic"/>
          <w:b w:val="0"/>
          <w:color w:val="000000"/>
          <w:sz w:val="22"/>
        </w:rPr>
      </w:pPr>
      <w:r w:rsidRPr="004943A1">
        <w:rPr>
          <w:rFonts w:ascii="Century Gothic" w:hAnsi="Century Gothic"/>
          <w:b w:val="0"/>
          <w:color w:val="000000"/>
          <w:sz w:val="22"/>
        </w:rPr>
        <w:t xml:space="preserve">      </w:t>
      </w:r>
      <w:r w:rsidR="00060893" w:rsidRPr="004943A1">
        <w:rPr>
          <w:rFonts w:ascii="Century Gothic" w:hAnsi="Century Gothic"/>
          <w:b w:val="0"/>
          <w:color w:val="000000"/>
          <w:sz w:val="22"/>
        </w:rPr>
        <w:t xml:space="preserve">Plánované  stavby - detské ihrisko, priekopa, cintorín </w:t>
      </w:r>
    </w:p>
    <w:p w:rsidR="00060893" w:rsidRPr="004943A1" w:rsidRDefault="004943A1" w:rsidP="00955B24">
      <w:pPr>
        <w:widowControl/>
        <w:numPr>
          <w:ilvl w:val="0"/>
          <w:numId w:val="11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100"/>
        <w:ind w:left="964" w:hanging="567"/>
        <w:textAlignment w:val="auto"/>
        <w:rPr>
          <w:rFonts w:ascii="Century Gothic" w:hAnsi="Century Gothic"/>
          <w:b w:val="0"/>
          <w:color w:val="000000"/>
          <w:sz w:val="22"/>
        </w:rPr>
      </w:pPr>
      <w:r w:rsidRPr="004943A1">
        <w:rPr>
          <w:rFonts w:ascii="Century Gothic" w:hAnsi="Century Gothic"/>
          <w:b w:val="0"/>
          <w:color w:val="000000"/>
          <w:sz w:val="22"/>
        </w:rPr>
        <w:t xml:space="preserve">      </w:t>
      </w:r>
      <w:r w:rsidR="00060893" w:rsidRPr="004943A1">
        <w:rPr>
          <w:rFonts w:ascii="Century Gothic" w:hAnsi="Century Gothic"/>
          <w:b w:val="0"/>
          <w:color w:val="000000"/>
          <w:sz w:val="22"/>
        </w:rPr>
        <w:t>Schválenie VZN č. 1/2016 o zápise dieťaťa na plnenie povinnej školskej dochádzky v základnej škole, ktorým sa mení VZN č. 3/2011</w:t>
      </w:r>
    </w:p>
    <w:p w:rsidR="00060893" w:rsidRPr="004943A1" w:rsidRDefault="004943A1" w:rsidP="00955B24">
      <w:pPr>
        <w:widowControl/>
        <w:numPr>
          <w:ilvl w:val="0"/>
          <w:numId w:val="11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100"/>
        <w:ind w:left="964" w:hanging="567"/>
        <w:textAlignment w:val="auto"/>
        <w:rPr>
          <w:rFonts w:ascii="Century Gothic" w:hAnsi="Century Gothic"/>
          <w:b w:val="0"/>
          <w:color w:val="000000"/>
          <w:sz w:val="22"/>
        </w:rPr>
      </w:pPr>
      <w:r w:rsidRPr="004943A1">
        <w:rPr>
          <w:rFonts w:ascii="Century Gothic" w:hAnsi="Century Gothic"/>
          <w:b w:val="0"/>
          <w:color w:val="000000"/>
          <w:sz w:val="22"/>
        </w:rPr>
        <w:t xml:space="preserve">      </w:t>
      </w:r>
      <w:r w:rsidR="00060893" w:rsidRPr="004943A1">
        <w:rPr>
          <w:rFonts w:ascii="Century Gothic" w:hAnsi="Century Gothic"/>
          <w:b w:val="0"/>
          <w:color w:val="000000"/>
          <w:sz w:val="22"/>
        </w:rPr>
        <w:t xml:space="preserve">Rôzne: </w:t>
      </w:r>
      <w:proofErr w:type="spellStart"/>
      <w:r w:rsidR="00060893" w:rsidRPr="004943A1">
        <w:rPr>
          <w:rFonts w:ascii="Century Gothic" w:hAnsi="Century Gothic"/>
          <w:b w:val="0"/>
          <w:color w:val="000000"/>
          <w:sz w:val="22"/>
        </w:rPr>
        <w:t>redizajn</w:t>
      </w:r>
      <w:proofErr w:type="spellEnd"/>
      <w:r w:rsidR="00060893" w:rsidRPr="004943A1">
        <w:rPr>
          <w:rFonts w:ascii="Century Gothic" w:hAnsi="Century Gothic"/>
          <w:b w:val="0"/>
          <w:color w:val="000000"/>
          <w:sz w:val="22"/>
        </w:rPr>
        <w:t xml:space="preserve"> web stránky, vodomery, jednoduché pozemkové úpravy, nové informácie od posledného zasadnutia</w:t>
      </w:r>
    </w:p>
    <w:p w:rsidR="00060893" w:rsidRPr="004943A1" w:rsidRDefault="00060893" w:rsidP="00955B24">
      <w:pPr>
        <w:widowControl/>
        <w:numPr>
          <w:ilvl w:val="0"/>
          <w:numId w:val="11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100"/>
        <w:ind w:left="964" w:hanging="567"/>
        <w:textAlignment w:val="auto"/>
        <w:rPr>
          <w:rFonts w:ascii="Century Gothic" w:hAnsi="Century Gothic"/>
          <w:b w:val="0"/>
          <w:color w:val="000000"/>
          <w:sz w:val="22"/>
        </w:rPr>
      </w:pPr>
      <w:r w:rsidRPr="004943A1">
        <w:rPr>
          <w:rFonts w:ascii="Century Gothic" w:hAnsi="Century Gothic"/>
          <w:b w:val="0"/>
          <w:color w:val="000000"/>
          <w:sz w:val="22"/>
        </w:rPr>
        <w:t xml:space="preserve">Diskusia </w:t>
      </w:r>
    </w:p>
    <w:p w:rsidR="00060893" w:rsidRPr="004943A1" w:rsidRDefault="00060893" w:rsidP="00955B24">
      <w:pPr>
        <w:widowControl/>
        <w:numPr>
          <w:ilvl w:val="0"/>
          <w:numId w:val="11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100"/>
        <w:ind w:left="964" w:hanging="567"/>
        <w:textAlignment w:val="auto"/>
        <w:rPr>
          <w:rFonts w:ascii="Century Gothic" w:hAnsi="Century Gothic"/>
          <w:b w:val="0"/>
          <w:color w:val="000000"/>
          <w:sz w:val="22"/>
        </w:rPr>
      </w:pPr>
      <w:r w:rsidRPr="004943A1">
        <w:rPr>
          <w:rFonts w:ascii="Century Gothic" w:hAnsi="Century Gothic"/>
          <w:b w:val="0"/>
          <w:color w:val="000000"/>
          <w:sz w:val="22"/>
        </w:rPr>
        <w:t xml:space="preserve">Návrh na uznesenia </w:t>
      </w:r>
    </w:p>
    <w:p w:rsidR="00060893" w:rsidRPr="004943A1" w:rsidRDefault="00060893" w:rsidP="00955B24">
      <w:pPr>
        <w:widowControl/>
        <w:numPr>
          <w:ilvl w:val="0"/>
          <w:numId w:val="11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uppressAutoHyphens w:val="0"/>
        <w:autoSpaceDN/>
        <w:spacing w:before="100"/>
        <w:ind w:left="964" w:hanging="567"/>
        <w:textAlignment w:val="auto"/>
        <w:rPr>
          <w:rFonts w:ascii="Century Gothic" w:hAnsi="Century Gothic"/>
          <w:b w:val="0"/>
          <w:color w:val="000000"/>
          <w:sz w:val="22"/>
        </w:rPr>
      </w:pPr>
      <w:r w:rsidRPr="004943A1">
        <w:rPr>
          <w:rFonts w:ascii="Century Gothic" w:hAnsi="Century Gothic"/>
          <w:b w:val="0"/>
          <w:color w:val="000000"/>
          <w:sz w:val="22"/>
        </w:rPr>
        <w:t>Z Á V E R</w:t>
      </w:r>
    </w:p>
    <w:p w:rsidR="004943A1" w:rsidRPr="00955B24" w:rsidRDefault="004943A1" w:rsidP="00060893">
      <w:pPr>
        <w:tabs>
          <w:tab w:val="left" w:pos="16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5616"/>
          <w:tab w:val="left" w:pos="6336"/>
          <w:tab w:val="left" w:pos="7056"/>
          <w:tab w:val="left" w:pos="7776"/>
          <w:tab w:val="left" w:pos="8496"/>
        </w:tabs>
        <w:spacing w:before="120"/>
        <w:ind w:left="1418" w:hanging="1021"/>
        <w:jc w:val="both"/>
        <w:rPr>
          <w:rFonts w:ascii="Century Gothic" w:hAnsi="Century Gothic"/>
          <w:sz w:val="8"/>
          <w:szCs w:val="24"/>
        </w:rPr>
      </w:pPr>
    </w:p>
    <w:p w:rsidR="00060893" w:rsidRDefault="00060893" w:rsidP="00955B24">
      <w:pPr>
        <w:ind w:firstLine="709"/>
        <w:jc w:val="both"/>
        <w:rPr>
          <w:rFonts w:ascii="Century Gothic" w:hAnsi="Century Gothic"/>
          <w:b w:val="0"/>
          <w:sz w:val="22"/>
          <w:szCs w:val="22"/>
        </w:rPr>
      </w:pPr>
      <w:r w:rsidRPr="006E1530">
        <w:rPr>
          <w:rFonts w:ascii="Century Gothic" w:hAnsi="Century Gothic"/>
          <w:b w:val="0"/>
          <w:sz w:val="22"/>
          <w:szCs w:val="22"/>
        </w:rPr>
        <w:t xml:space="preserve">Občianske združenie </w:t>
      </w:r>
      <w:proofErr w:type="spellStart"/>
      <w:r w:rsidRPr="006E1530">
        <w:rPr>
          <w:rFonts w:ascii="Century Gothic" w:hAnsi="Century Gothic"/>
          <w:b w:val="0"/>
          <w:sz w:val="22"/>
          <w:szCs w:val="22"/>
        </w:rPr>
        <w:t>Altamira</w:t>
      </w:r>
      <w:proofErr w:type="spellEnd"/>
      <w:r w:rsidRPr="006E1530">
        <w:rPr>
          <w:rFonts w:ascii="Century Gothic" w:hAnsi="Century Gothic"/>
          <w:b w:val="0"/>
          <w:sz w:val="22"/>
          <w:szCs w:val="22"/>
        </w:rPr>
        <w:t xml:space="preserve"> požiadala o poskytovanie dotácie na činnosť ZUŠ v mesačnej periodicite v zmysle zákona č. 596/2003 Z. z. o štátnej správe v školstve a školskej samospráve, v ktorom sa uvádza presný prepočet dotácie podľa počtu žiakov. V návrhu zmluvy je uvedené, že 94 % pridelených prostriedkov budeme zasielať ZUŠ a 6 % finančných prostriedkov zostáva obci. Všetci zúčastnení poslanci (4) súhlasili s predloženou zmluvou o poskytovaní dotácií.</w:t>
      </w:r>
    </w:p>
    <w:p w:rsidR="006E1530" w:rsidRPr="006E1530" w:rsidRDefault="006E1530" w:rsidP="00955B24">
      <w:pPr>
        <w:ind w:firstLine="709"/>
        <w:jc w:val="both"/>
        <w:rPr>
          <w:rFonts w:ascii="Century Gothic" w:hAnsi="Century Gothic"/>
          <w:b w:val="0"/>
          <w:sz w:val="22"/>
          <w:szCs w:val="22"/>
        </w:rPr>
      </w:pPr>
    </w:p>
    <w:p w:rsidR="00060893" w:rsidRPr="006E1530" w:rsidRDefault="00060893" w:rsidP="00060893">
      <w:pPr>
        <w:ind w:firstLine="709"/>
        <w:jc w:val="both"/>
        <w:rPr>
          <w:rFonts w:ascii="Century Gothic" w:hAnsi="Century Gothic"/>
          <w:b w:val="0"/>
          <w:sz w:val="22"/>
          <w:szCs w:val="22"/>
        </w:rPr>
      </w:pPr>
      <w:r w:rsidRPr="006E1530">
        <w:rPr>
          <w:rFonts w:ascii="Century Gothic" w:hAnsi="Century Gothic"/>
          <w:b w:val="0"/>
          <w:sz w:val="22"/>
          <w:szCs w:val="22"/>
        </w:rPr>
        <w:t xml:space="preserve">Žiadosť spoločnosti PILLBAN </w:t>
      </w:r>
      <w:proofErr w:type="spellStart"/>
      <w:r w:rsidRPr="006E1530">
        <w:rPr>
          <w:rFonts w:ascii="Century Gothic" w:hAnsi="Century Gothic"/>
          <w:b w:val="0"/>
          <w:sz w:val="22"/>
          <w:szCs w:val="22"/>
        </w:rPr>
        <w:t>dry</w:t>
      </w:r>
      <w:proofErr w:type="spellEnd"/>
      <w:r w:rsidR="006E1530" w:rsidRPr="006E1530">
        <w:rPr>
          <w:rFonts w:ascii="Century Gothic" w:hAnsi="Century Gothic"/>
          <w:b w:val="0"/>
          <w:sz w:val="22"/>
          <w:szCs w:val="22"/>
        </w:rPr>
        <w:t xml:space="preserve"> </w:t>
      </w:r>
      <w:proofErr w:type="spellStart"/>
      <w:r w:rsidRPr="006E1530">
        <w:rPr>
          <w:rFonts w:ascii="Century Gothic" w:hAnsi="Century Gothic"/>
          <w:b w:val="0"/>
          <w:sz w:val="22"/>
          <w:szCs w:val="22"/>
        </w:rPr>
        <w:t>board</w:t>
      </w:r>
      <w:proofErr w:type="spellEnd"/>
      <w:r w:rsidRPr="006E1530">
        <w:rPr>
          <w:rFonts w:ascii="Century Gothic" w:hAnsi="Century Gothic"/>
          <w:b w:val="0"/>
          <w:sz w:val="22"/>
          <w:szCs w:val="22"/>
        </w:rPr>
        <w:t xml:space="preserve"> o zníženie, respektíve oslobodenie od dane z pozemkov za mladé lesné porasty. Poslanec Šarišský uviedol</w:t>
      </w:r>
      <w:r w:rsidR="002C1DDF" w:rsidRPr="006E1530">
        <w:rPr>
          <w:rFonts w:ascii="Century Gothic" w:hAnsi="Century Gothic"/>
          <w:b w:val="0"/>
          <w:sz w:val="22"/>
          <w:szCs w:val="22"/>
        </w:rPr>
        <w:t>,</w:t>
      </w:r>
      <w:r w:rsidR="006E1530" w:rsidRPr="006E1530">
        <w:rPr>
          <w:rFonts w:ascii="Century Gothic" w:hAnsi="Century Gothic"/>
          <w:b w:val="0"/>
          <w:sz w:val="22"/>
          <w:szCs w:val="22"/>
        </w:rPr>
        <w:t xml:space="preserve"> </w:t>
      </w:r>
      <w:r w:rsidR="00225B42" w:rsidRPr="006E1530">
        <w:rPr>
          <w:rFonts w:ascii="Century Gothic" w:hAnsi="Century Gothic"/>
          <w:b w:val="0"/>
          <w:color w:val="000000" w:themeColor="text1"/>
          <w:sz w:val="22"/>
          <w:szCs w:val="22"/>
        </w:rPr>
        <w:t>že</w:t>
      </w:r>
      <w:r w:rsidRPr="006E1530">
        <w:rPr>
          <w:rFonts w:ascii="Century Gothic" w:hAnsi="Century Gothic"/>
          <w:b w:val="0"/>
          <w:sz w:val="22"/>
          <w:szCs w:val="22"/>
        </w:rPr>
        <w:t xml:space="preserve"> v Pláne starostlivosti o lesy, ktorý sa vyhotovuje na 10-ročné obdobie, je ťažba ale aj výsadba mladých porastov rozvrhnutá rovnomerne, to znamená, aby boli pokryté aj daňové výdavky. Ak by sa vyskytla kalamita, z</w:t>
      </w:r>
      <w:r w:rsidR="006B0A19" w:rsidRPr="006E1530">
        <w:rPr>
          <w:rFonts w:ascii="Century Gothic" w:hAnsi="Century Gothic"/>
          <w:b w:val="0"/>
          <w:sz w:val="22"/>
          <w:szCs w:val="22"/>
        </w:rPr>
        <w:t>ohľadnili by sme to.</w:t>
      </w:r>
      <w:r w:rsidR="002A1A17" w:rsidRPr="006E1530">
        <w:rPr>
          <w:rFonts w:ascii="Century Gothic" w:hAnsi="Century Gothic"/>
          <w:b w:val="0"/>
          <w:sz w:val="22"/>
          <w:szCs w:val="22"/>
        </w:rPr>
        <w:t xml:space="preserve"> </w:t>
      </w:r>
      <w:r w:rsidR="00225B42" w:rsidRPr="006E1530">
        <w:rPr>
          <w:rFonts w:ascii="Century Gothic" w:hAnsi="Century Gothic"/>
          <w:b w:val="0"/>
          <w:sz w:val="22"/>
          <w:szCs w:val="22"/>
        </w:rPr>
        <w:t>Poslanci navrhli ďalšiu komunikáciu</w:t>
      </w:r>
      <w:r w:rsidR="002A1A17" w:rsidRPr="006E1530">
        <w:rPr>
          <w:rFonts w:ascii="Century Gothic" w:hAnsi="Century Gothic"/>
          <w:b w:val="0"/>
          <w:sz w:val="22"/>
          <w:szCs w:val="22"/>
        </w:rPr>
        <w:t xml:space="preserve"> </w:t>
      </w:r>
      <w:r w:rsidR="00225B42" w:rsidRPr="006E1530">
        <w:rPr>
          <w:rFonts w:ascii="Century Gothic" w:hAnsi="Century Gothic"/>
          <w:b w:val="0"/>
          <w:sz w:val="22"/>
          <w:szCs w:val="22"/>
        </w:rPr>
        <w:t>so zástupcom spoločnosti a</w:t>
      </w:r>
      <w:r w:rsidRPr="006E1530">
        <w:rPr>
          <w:rFonts w:ascii="Century Gothic" w:hAnsi="Century Gothic"/>
          <w:b w:val="0"/>
          <w:sz w:val="22"/>
          <w:szCs w:val="22"/>
        </w:rPr>
        <w:t xml:space="preserve"> prizvať ho na budúce zasadnutie obecného zastupiteľstva.</w:t>
      </w:r>
    </w:p>
    <w:p w:rsidR="00060893" w:rsidRPr="00A730E7" w:rsidRDefault="00060893" w:rsidP="00060893">
      <w:pPr>
        <w:ind w:firstLine="709"/>
        <w:jc w:val="both"/>
        <w:rPr>
          <w:rFonts w:ascii="Century Gothic" w:hAnsi="Century Gothic"/>
          <w:sz w:val="6"/>
          <w:szCs w:val="22"/>
        </w:rPr>
      </w:pPr>
    </w:p>
    <w:p w:rsidR="004943A1" w:rsidRPr="00A730E7" w:rsidRDefault="00060893" w:rsidP="00060893">
      <w:pPr>
        <w:pStyle w:val="Default"/>
        <w:spacing w:before="120"/>
        <w:ind w:firstLine="737"/>
        <w:jc w:val="both"/>
        <w:rPr>
          <w:rFonts w:ascii="Century Gothic" w:hAnsi="Century Gothic"/>
          <w:sz w:val="22"/>
          <w:szCs w:val="22"/>
        </w:rPr>
      </w:pPr>
      <w:r w:rsidRPr="00A730E7">
        <w:rPr>
          <w:rFonts w:ascii="Century Gothic" w:hAnsi="Century Gothic"/>
          <w:sz w:val="22"/>
          <w:szCs w:val="22"/>
        </w:rPr>
        <w:t>Obec podala žiadosť na schválenie odkúpenia pozemkov pod chodníkmi mestskému zastupiteľstvu v Prešove. Správa a údržba ciest PSK navrhla v prvej etape výstavby (od spodnej zastávky po obecný úrad) majetkovoprávne vysporiadať pozemok a to odpredajom do vlastníctva obce Ľubovec za cenu 1,- € celkom, ako prípad hodný osobitného zreteľa. K tomu je potrebný súhlas obecného zastupiteľstva. Všetci poslanci (5) súhlasili a prijali uznesenie</w:t>
      </w:r>
      <w:r w:rsidR="004943A1" w:rsidRPr="00A730E7">
        <w:rPr>
          <w:rFonts w:ascii="Century Gothic" w:hAnsi="Century Gothic"/>
          <w:sz w:val="22"/>
          <w:szCs w:val="22"/>
        </w:rPr>
        <w:t>.</w:t>
      </w:r>
    </w:p>
    <w:p w:rsidR="00060893" w:rsidRPr="00A730E7" w:rsidRDefault="00060893" w:rsidP="00955B24">
      <w:pPr>
        <w:pStyle w:val="Default"/>
        <w:spacing w:before="120"/>
        <w:ind w:firstLine="737"/>
        <w:jc w:val="both"/>
        <w:rPr>
          <w:rFonts w:ascii="Century Gothic" w:hAnsi="Century Gothic"/>
          <w:sz w:val="22"/>
          <w:szCs w:val="22"/>
        </w:rPr>
      </w:pPr>
      <w:r w:rsidRPr="00A730E7">
        <w:rPr>
          <w:rFonts w:ascii="Century Gothic" w:hAnsi="Century Gothic"/>
          <w:sz w:val="22"/>
          <w:szCs w:val="22"/>
        </w:rPr>
        <w:lastRenderedPageBreak/>
        <w:t>N</w:t>
      </w:r>
      <w:r w:rsidRPr="00A730E7">
        <w:rPr>
          <w:rFonts w:ascii="Century Gothic" w:eastAsia="Times New Roman" w:hAnsi="Century Gothic"/>
          <w:sz w:val="22"/>
          <w:szCs w:val="22"/>
        </w:rPr>
        <w:t>ávrh VZN o zápise dieťaťa na plnenie povinnej školskej dochádzky, v ktorom sa mení termín zápisu na mesiac apríl. Upravuje to zákon č. 245/2008 Z.z. o výchove a vzdelávaní v znení neskorších predpisov. Poslanci schválili VZN č. 1/2016, ktorým sa mení VZN č. 3/2011.</w:t>
      </w:r>
    </w:p>
    <w:p w:rsidR="004943A1" w:rsidRPr="00A730E7" w:rsidRDefault="00060893" w:rsidP="00060893">
      <w:pPr>
        <w:tabs>
          <w:tab w:val="left" w:pos="426"/>
          <w:tab w:val="left" w:pos="11057"/>
        </w:tabs>
        <w:jc w:val="both"/>
        <w:rPr>
          <w:rFonts w:ascii="Century Gothic" w:hAnsi="Century Gothic"/>
          <w:b w:val="0"/>
          <w:sz w:val="22"/>
          <w:szCs w:val="22"/>
        </w:rPr>
      </w:pPr>
      <w:r w:rsidRPr="00A730E7">
        <w:rPr>
          <w:rFonts w:ascii="Century Gothic" w:hAnsi="Century Gothic"/>
          <w:sz w:val="22"/>
          <w:szCs w:val="22"/>
        </w:rPr>
        <w:tab/>
      </w:r>
      <w:r w:rsidRPr="00A730E7">
        <w:rPr>
          <w:rFonts w:ascii="Century Gothic" w:hAnsi="Century Gothic"/>
          <w:b w:val="0"/>
          <w:sz w:val="22"/>
          <w:szCs w:val="22"/>
        </w:rPr>
        <w:t xml:space="preserve">     Starostka obce uviedla, </w:t>
      </w:r>
      <w:r w:rsidR="007D1B4B" w:rsidRPr="00A730E7">
        <w:rPr>
          <w:rFonts w:ascii="Century Gothic" w:hAnsi="Century Gothic"/>
          <w:b w:val="0"/>
          <w:sz w:val="22"/>
          <w:szCs w:val="22"/>
        </w:rPr>
        <w:t xml:space="preserve">že </w:t>
      </w:r>
      <w:r w:rsidR="002A1A17">
        <w:rPr>
          <w:rFonts w:ascii="Century Gothic" w:hAnsi="Century Gothic"/>
          <w:b w:val="0"/>
          <w:sz w:val="22"/>
          <w:szCs w:val="22"/>
        </w:rPr>
        <w:t>je potrebné začať s  výstavbou</w:t>
      </w:r>
      <w:r w:rsidRPr="00A730E7">
        <w:rPr>
          <w:rFonts w:ascii="Century Gothic" w:hAnsi="Century Gothic"/>
          <w:b w:val="0"/>
          <w:sz w:val="22"/>
          <w:szCs w:val="22"/>
        </w:rPr>
        <w:t xml:space="preserve"> detského ihriska vo vonkajších priestoroch základnej školy. </w:t>
      </w:r>
      <w:r w:rsidR="007D1B4B" w:rsidRPr="00A730E7">
        <w:rPr>
          <w:rFonts w:ascii="Century Gothic" w:hAnsi="Century Gothic"/>
          <w:b w:val="0"/>
          <w:sz w:val="22"/>
          <w:szCs w:val="22"/>
        </w:rPr>
        <w:t>Poslankyňa Rapavá – učiteľka MŠ – predniesla niekoľko cenových ponúk spolu s názornou ukážkou detských ihrísk</w:t>
      </w:r>
      <w:r w:rsidR="002A1A17">
        <w:rPr>
          <w:rFonts w:ascii="Century Gothic" w:hAnsi="Century Gothic"/>
          <w:b w:val="0"/>
          <w:sz w:val="22"/>
          <w:szCs w:val="22"/>
        </w:rPr>
        <w:t>. P</w:t>
      </w:r>
      <w:r w:rsidR="007D1B4B" w:rsidRPr="00A730E7">
        <w:rPr>
          <w:rFonts w:ascii="Century Gothic" w:hAnsi="Century Gothic"/>
          <w:b w:val="0"/>
          <w:sz w:val="22"/>
          <w:szCs w:val="22"/>
        </w:rPr>
        <w:t xml:space="preserve">oslanci schválili príspevok obce na detské ihrisko vo výške 3.000,- €. </w:t>
      </w:r>
    </w:p>
    <w:p w:rsidR="004943A1" w:rsidRPr="00A730E7" w:rsidRDefault="004943A1" w:rsidP="00060893">
      <w:pPr>
        <w:tabs>
          <w:tab w:val="left" w:pos="426"/>
          <w:tab w:val="left" w:pos="11057"/>
        </w:tabs>
        <w:jc w:val="both"/>
        <w:rPr>
          <w:rFonts w:ascii="Century Gothic" w:hAnsi="Century Gothic"/>
          <w:b w:val="0"/>
          <w:sz w:val="22"/>
          <w:szCs w:val="22"/>
        </w:rPr>
      </w:pPr>
      <w:r w:rsidRPr="00A730E7">
        <w:rPr>
          <w:rFonts w:ascii="Century Gothic" w:hAnsi="Century Gothic"/>
          <w:b w:val="0"/>
          <w:sz w:val="22"/>
          <w:szCs w:val="22"/>
        </w:rPr>
        <w:t xml:space="preserve">           </w:t>
      </w:r>
      <w:r w:rsidR="007D1B4B" w:rsidRPr="00A730E7">
        <w:rPr>
          <w:rFonts w:ascii="Century Gothic" w:hAnsi="Century Gothic"/>
          <w:b w:val="0"/>
          <w:sz w:val="22"/>
          <w:szCs w:val="22"/>
        </w:rPr>
        <w:t>Starostka navrhla úprav</w:t>
      </w:r>
      <w:r w:rsidR="00060893" w:rsidRPr="00A730E7">
        <w:rPr>
          <w:rFonts w:ascii="Century Gothic" w:hAnsi="Century Gothic"/>
          <w:b w:val="0"/>
          <w:sz w:val="22"/>
          <w:szCs w:val="22"/>
        </w:rPr>
        <w:t xml:space="preserve">u okolia školy – </w:t>
      </w:r>
      <w:r w:rsidR="007D1B4B" w:rsidRPr="00A730E7">
        <w:rPr>
          <w:rFonts w:ascii="Century Gothic" w:hAnsi="Century Gothic"/>
          <w:b w:val="0"/>
          <w:sz w:val="22"/>
          <w:szCs w:val="22"/>
        </w:rPr>
        <w:t xml:space="preserve">opraviť oplotenie a hlavne upraviť priekopu, cez ktorú preteká dažďová voda v čase prívalových dažďov, </w:t>
      </w:r>
      <w:r w:rsidR="00060893" w:rsidRPr="00A730E7">
        <w:rPr>
          <w:rFonts w:ascii="Century Gothic" w:hAnsi="Century Gothic"/>
          <w:b w:val="0"/>
          <w:sz w:val="22"/>
          <w:szCs w:val="22"/>
        </w:rPr>
        <w:t>opravi</w:t>
      </w:r>
      <w:r w:rsidR="007D1B4B" w:rsidRPr="00A730E7">
        <w:rPr>
          <w:rFonts w:ascii="Century Gothic" w:hAnsi="Century Gothic"/>
          <w:b w:val="0"/>
          <w:sz w:val="22"/>
          <w:szCs w:val="22"/>
        </w:rPr>
        <w:t>ť – vynoviť  oplotenie. Spolupráca s rodičmi a priateľmi žiakov ZŠ s MŠ.</w:t>
      </w:r>
    </w:p>
    <w:p w:rsidR="004943A1" w:rsidRPr="00A730E7" w:rsidRDefault="004943A1" w:rsidP="00060893">
      <w:pPr>
        <w:tabs>
          <w:tab w:val="left" w:pos="426"/>
          <w:tab w:val="left" w:pos="11057"/>
        </w:tabs>
        <w:jc w:val="both"/>
        <w:rPr>
          <w:rFonts w:ascii="Century Gothic" w:hAnsi="Century Gothic"/>
          <w:b w:val="0"/>
          <w:sz w:val="22"/>
          <w:szCs w:val="22"/>
        </w:rPr>
      </w:pPr>
      <w:r w:rsidRPr="00A730E7">
        <w:rPr>
          <w:rFonts w:ascii="Century Gothic" w:hAnsi="Century Gothic"/>
          <w:b w:val="0"/>
          <w:sz w:val="22"/>
          <w:szCs w:val="22"/>
        </w:rPr>
        <w:t xml:space="preserve">          </w:t>
      </w:r>
      <w:r w:rsidR="007D1B4B" w:rsidRPr="00A730E7">
        <w:rPr>
          <w:rFonts w:ascii="Century Gothic" w:hAnsi="Century Gothic"/>
          <w:b w:val="0"/>
          <w:sz w:val="22"/>
          <w:szCs w:val="22"/>
        </w:rPr>
        <w:t>Poslanci navrhli</w:t>
      </w:r>
      <w:r w:rsidRPr="00A730E7">
        <w:rPr>
          <w:rFonts w:ascii="Century Gothic" w:hAnsi="Century Gothic"/>
          <w:b w:val="0"/>
          <w:sz w:val="22"/>
          <w:szCs w:val="22"/>
        </w:rPr>
        <w:t xml:space="preserve"> :</w:t>
      </w:r>
    </w:p>
    <w:p w:rsidR="007D1B4B" w:rsidRPr="00A730E7" w:rsidRDefault="007D1B4B" w:rsidP="004943A1">
      <w:pPr>
        <w:pStyle w:val="Odsekzoznamu"/>
        <w:numPr>
          <w:ilvl w:val="0"/>
          <w:numId w:val="16"/>
        </w:numPr>
        <w:tabs>
          <w:tab w:val="left" w:pos="426"/>
          <w:tab w:val="left" w:pos="11057"/>
        </w:tabs>
        <w:jc w:val="both"/>
        <w:rPr>
          <w:rFonts w:ascii="Century Gothic" w:hAnsi="Century Gothic"/>
        </w:rPr>
      </w:pPr>
      <w:r w:rsidRPr="00A730E7">
        <w:rPr>
          <w:rFonts w:ascii="Century Gothic" w:hAnsi="Century Gothic"/>
        </w:rPr>
        <w:t>vyčistiť priek</w:t>
      </w:r>
      <w:r w:rsidR="001D331A" w:rsidRPr="00A730E7">
        <w:rPr>
          <w:rFonts w:ascii="Century Gothic" w:hAnsi="Century Gothic"/>
        </w:rPr>
        <w:t xml:space="preserve">opu nad „Zadnou cestou“ </w:t>
      </w:r>
      <w:r w:rsidR="004943A1" w:rsidRPr="00A730E7">
        <w:rPr>
          <w:rFonts w:ascii="Century Gothic" w:hAnsi="Century Gothic"/>
        </w:rPr>
        <w:t xml:space="preserve"> mechanizmami</w:t>
      </w:r>
    </w:p>
    <w:p w:rsidR="004943A1" w:rsidRPr="00A730E7" w:rsidRDefault="004943A1" w:rsidP="00060893">
      <w:pPr>
        <w:pStyle w:val="Odsekzoznamu"/>
        <w:numPr>
          <w:ilvl w:val="0"/>
          <w:numId w:val="16"/>
        </w:numPr>
        <w:tabs>
          <w:tab w:val="left" w:pos="426"/>
          <w:tab w:val="left" w:pos="11057"/>
        </w:tabs>
        <w:jc w:val="both"/>
        <w:rPr>
          <w:rFonts w:ascii="Century Gothic" w:hAnsi="Century Gothic"/>
        </w:rPr>
      </w:pPr>
      <w:r w:rsidRPr="00A730E7">
        <w:rPr>
          <w:rFonts w:ascii="Century Gothic" w:hAnsi="Century Gothic"/>
        </w:rPr>
        <w:t>u</w:t>
      </w:r>
      <w:r w:rsidR="007D1B4B" w:rsidRPr="00A730E7">
        <w:rPr>
          <w:rFonts w:ascii="Century Gothic" w:hAnsi="Century Gothic"/>
        </w:rPr>
        <w:t>prav</w:t>
      </w:r>
      <w:r w:rsidRPr="00A730E7">
        <w:rPr>
          <w:rFonts w:ascii="Century Gothic" w:hAnsi="Century Gothic"/>
        </w:rPr>
        <w:t>iť povrch cintorína a oplotenie</w:t>
      </w:r>
    </w:p>
    <w:p w:rsidR="004943A1" w:rsidRPr="00A730E7" w:rsidRDefault="004943A1" w:rsidP="00060893">
      <w:pPr>
        <w:pStyle w:val="Odsekzoznamu"/>
        <w:numPr>
          <w:ilvl w:val="0"/>
          <w:numId w:val="16"/>
        </w:numPr>
        <w:tabs>
          <w:tab w:val="left" w:pos="426"/>
          <w:tab w:val="left" w:pos="11057"/>
        </w:tabs>
        <w:jc w:val="both"/>
        <w:rPr>
          <w:rFonts w:ascii="Century Gothic" w:hAnsi="Century Gothic"/>
        </w:rPr>
      </w:pPr>
      <w:r w:rsidRPr="00A730E7">
        <w:rPr>
          <w:rFonts w:ascii="Century Gothic" w:hAnsi="Century Gothic"/>
        </w:rPr>
        <w:t>d</w:t>
      </w:r>
      <w:r w:rsidR="007D1B4B" w:rsidRPr="00A730E7">
        <w:rPr>
          <w:rFonts w:ascii="Century Gothic" w:hAnsi="Century Gothic"/>
        </w:rPr>
        <w:t xml:space="preserve">okončiť </w:t>
      </w:r>
      <w:r w:rsidRPr="00A730E7">
        <w:rPr>
          <w:rFonts w:ascii="Century Gothic" w:hAnsi="Century Gothic"/>
        </w:rPr>
        <w:t>rekonštrukciu CVČ</w:t>
      </w:r>
    </w:p>
    <w:p w:rsidR="007D1B4B" w:rsidRPr="004943A1" w:rsidRDefault="004943A1" w:rsidP="00060893">
      <w:pPr>
        <w:tabs>
          <w:tab w:val="left" w:pos="426"/>
          <w:tab w:val="left" w:pos="11057"/>
        </w:tabs>
        <w:jc w:val="both"/>
        <w:rPr>
          <w:rFonts w:ascii="Century Gothic" w:hAnsi="Century Gothic"/>
          <w:b w:val="0"/>
        </w:rPr>
      </w:pPr>
      <w:r w:rsidRPr="00A730E7">
        <w:rPr>
          <w:rFonts w:ascii="Century Gothic" w:hAnsi="Century Gothic"/>
          <w:b w:val="0"/>
          <w:sz w:val="22"/>
          <w:szCs w:val="22"/>
        </w:rPr>
        <w:t xml:space="preserve">       </w:t>
      </w:r>
      <w:r w:rsidR="002C1DDF" w:rsidRPr="00A730E7">
        <w:rPr>
          <w:rFonts w:ascii="Century Gothic" w:hAnsi="Century Gothic"/>
          <w:b w:val="0"/>
          <w:sz w:val="22"/>
          <w:szCs w:val="22"/>
        </w:rPr>
        <w:t>JPÚ sú vo fáze vytýčeni</w:t>
      </w:r>
      <w:r w:rsidR="00225B42" w:rsidRPr="00A730E7">
        <w:rPr>
          <w:rFonts w:ascii="Century Gothic" w:hAnsi="Century Gothic"/>
          <w:b w:val="0"/>
          <w:color w:val="000000" w:themeColor="text1"/>
          <w:sz w:val="22"/>
          <w:szCs w:val="22"/>
        </w:rPr>
        <w:t>a</w:t>
      </w:r>
      <w:r w:rsidR="007D1B4B" w:rsidRPr="00A730E7">
        <w:rPr>
          <w:rFonts w:ascii="Century Gothic" w:hAnsi="Century Gothic"/>
          <w:b w:val="0"/>
          <w:sz w:val="22"/>
          <w:szCs w:val="22"/>
        </w:rPr>
        <w:t xml:space="preserve">  obvodu, ktorý je vyvesený na tabuli pred OcÚ a na obecnej web stránke.</w:t>
      </w:r>
    </w:p>
    <w:p w:rsidR="00F93C87" w:rsidRPr="004943A1" w:rsidRDefault="00F93C87" w:rsidP="00060893">
      <w:pPr>
        <w:tabs>
          <w:tab w:val="left" w:pos="426"/>
          <w:tab w:val="left" w:pos="11057"/>
        </w:tabs>
        <w:jc w:val="both"/>
        <w:rPr>
          <w:rFonts w:ascii="Century Gothic" w:hAnsi="Century Gothic"/>
          <w:b w:val="0"/>
        </w:rPr>
      </w:pPr>
    </w:p>
    <w:p w:rsidR="00F93C87" w:rsidRPr="004943A1" w:rsidRDefault="00A1574A" w:rsidP="00060893">
      <w:pPr>
        <w:tabs>
          <w:tab w:val="left" w:pos="426"/>
          <w:tab w:val="left" w:pos="11057"/>
        </w:tabs>
        <w:jc w:val="both"/>
        <w:rPr>
          <w:rFonts w:ascii="Century Gothic" w:hAnsi="Century Gothic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BDA7C" wp14:editId="2C198337">
                <wp:simplePos x="0" y="0"/>
                <wp:positionH relativeFrom="column">
                  <wp:posOffset>1933575</wp:posOffset>
                </wp:positionH>
                <wp:positionV relativeFrom="paragraph">
                  <wp:posOffset>6350</wp:posOffset>
                </wp:positionV>
                <wp:extent cx="3371850" cy="866775"/>
                <wp:effectExtent l="0" t="0" r="0" b="0"/>
                <wp:wrapNone/>
                <wp:docPr id="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71850" cy="866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E1530" w:rsidRDefault="006E1530" w:rsidP="006E1530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hadow/>
                                <w:color w:val="0D0D0D"/>
                                <w:sz w:val="72"/>
                                <w:szCs w:val="72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  <w14:tint w14:val="20000"/>
                                        </w14:schemeClr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 xml:space="preserve">    O Z N A M Y  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BDA7C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52.25pt;margin-top:.5pt;width:265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" filled="f" stroked="f">
                <o:lock v:ext="edit" shapetype="t"/>
                <v:textbox>
                  <w:txbxContent>
                    <w:p w:rsidR="006E1530" w:rsidRDefault="006E1530" w:rsidP="006E1530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/>
                          <w:b/>
                          <w:bCs/>
                          <w:shadow/>
                          <w:color w:val="0D0D0D"/>
                          <w:sz w:val="72"/>
                          <w:szCs w:val="72"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  <w14:tint w14:val="20000"/>
                                  </w14:schemeClr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 xml:space="preserve">    O Z N A M Y   </w:t>
                      </w:r>
                    </w:p>
                  </w:txbxContent>
                </v:textbox>
              </v:shape>
            </w:pict>
          </mc:Fallback>
        </mc:AlternateContent>
      </w:r>
    </w:p>
    <w:p w:rsidR="007F28C9" w:rsidRDefault="006E1530" w:rsidP="00CF3A43">
      <w:pPr>
        <w:tabs>
          <w:tab w:val="left" w:pos="426"/>
          <w:tab w:val="left" w:pos="11057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EE5637" wp14:editId="366E58BE">
                <wp:simplePos x="0" y="0"/>
                <wp:positionH relativeFrom="column">
                  <wp:posOffset>5248275</wp:posOffset>
                </wp:positionH>
                <wp:positionV relativeFrom="paragraph">
                  <wp:posOffset>124460</wp:posOffset>
                </wp:positionV>
                <wp:extent cx="619125" cy="219075"/>
                <wp:effectExtent l="19050" t="19050" r="19050" b="28575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19125" cy="219075"/>
                        </a:xfrm>
                        <a:prstGeom prst="rightArrow">
                          <a:avLst>
                            <a:gd name="adj1" fmla="val 50000"/>
                            <a:gd name="adj2" fmla="val 70652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990A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margin-left:413.25pt;margin-top:9.8pt;width:48.75pt;height:17.2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" fillcolor="white [3201]" strokecolor="#666 [1936]" strokeweight="1pt">
                <v:fill color2="#999 [1296]" focus="100%" type="gradient"/>
                <v:shadow on="t" color="#7f7f7f [1601]" opacity=".5" offset="1p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F45EB" wp14:editId="763A1A7D">
                <wp:simplePos x="0" y="0"/>
                <wp:positionH relativeFrom="column">
                  <wp:posOffset>895350</wp:posOffset>
                </wp:positionH>
                <wp:positionV relativeFrom="paragraph">
                  <wp:posOffset>124460</wp:posOffset>
                </wp:positionV>
                <wp:extent cx="619125" cy="219075"/>
                <wp:effectExtent l="9525" t="19050" r="19050" b="2857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219075"/>
                        </a:xfrm>
                        <a:prstGeom prst="rightArrow">
                          <a:avLst>
                            <a:gd name="adj1" fmla="val 50000"/>
                            <a:gd name="adj2" fmla="val 70652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5DE6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70.5pt;margin-top:9.8pt;width:48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" fillcolor="white [3201]" strokecolor="#666 [1936]" strokeweight="1pt">
                <v:fill color2="#999 [1296]" focus="100%" type="gradient"/>
                <v:shadow on="t" color="#7f7f7f [1601]" opacity=".5" offset="1pt"/>
              </v:shape>
            </w:pict>
          </mc:Fallback>
        </mc:AlternateContent>
      </w:r>
    </w:p>
    <w:p w:rsidR="007F28C9" w:rsidRDefault="007F28C9" w:rsidP="007F28C9">
      <w:pPr>
        <w:tabs>
          <w:tab w:val="left" w:pos="8865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A730E7" w:rsidRDefault="00A730E7" w:rsidP="007F28C9">
      <w:pPr>
        <w:tabs>
          <w:tab w:val="left" w:pos="8865"/>
        </w:tabs>
        <w:rPr>
          <w:rFonts w:ascii="Century Gothic" w:hAnsi="Century Gothic"/>
        </w:rPr>
      </w:pPr>
    </w:p>
    <w:p w:rsidR="00ED63AF" w:rsidRPr="00A730E7" w:rsidRDefault="00ED63AF" w:rsidP="00CF3A43">
      <w:pPr>
        <w:tabs>
          <w:tab w:val="left" w:pos="426"/>
          <w:tab w:val="left" w:pos="11057"/>
        </w:tabs>
        <w:rPr>
          <w:rFonts w:ascii="Century Gothic" w:hAnsi="Century Gothic"/>
          <w:sz w:val="12"/>
        </w:rPr>
      </w:pPr>
    </w:p>
    <w:p w:rsidR="00712DB3" w:rsidRPr="00A730E7" w:rsidRDefault="00060893" w:rsidP="006E1530">
      <w:pPr>
        <w:tabs>
          <w:tab w:val="left" w:pos="426"/>
          <w:tab w:val="left" w:pos="11057"/>
        </w:tabs>
        <w:jc w:val="both"/>
        <w:rPr>
          <w:rFonts w:ascii="Century Gothic" w:hAnsi="Century Gothic"/>
          <w:b w:val="0"/>
          <w:sz w:val="22"/>
        </w:rPr>
      </w:pPr>
      <w:r w:rsidRPr="004943A1">
        <w:rPr>
          <w:rFonts w:ascii="Century Gothic" w:hAnsi="Century Gothic"/>
        </w:rPr>
        <w:tab/>
      </w:r>
      <w:r w:rsidR="007F28C9">
        <w:rPr>
          <w:rFonts w:ascii="Century Gothic" w:hAnsi="Century Gothic"/>
        </w:rPr>
        <w:t xml:space="preserve">   </w:t>
      </w:r>
      <w:r w:rsidR="00712DB3" w:rsidRPr="00A730E7">
        <w:rPr>
          <w:rFonts w:ascii="Century Gothic" w:hAnsi="Century Gothic"/>
          <w:sz w:val="22"/>
        </w:rPr>
        <w:t>Oznamujeme občanom – odberateľom obecnej vody, že je potrebné vymeniť vodomery.</w:t>
      </w:r>
      <w:r w:rsidR="00712DB3" w:rsidRPr="00A730E7">
        <w:rPr>
          <w:rFonts w:ascii="Century Gothic" w:hAnsi="Century Gothic"/>
          <w:b w:val="0"/>
          <w:sz w:val="22"/>
        </w:rPr>
        <w:t xml:space="preserve"> Každý odberateľ, ktorý má vodomer starší ako 5 rokov je nutné ho vymeniť. Buď na vlastné náklady ( kde vodomer je majetkom odberateľa), alebo obec Vám ponúka spoluprácu:</w:t>
      </w:r>
      <w:r w:rsidR="007F28C9" w:rsidRPr="00A730E7">
        <w:rPr>
          <w:rFonts w:ascii="Century Gothic" w:hAnsi="Century Gothic"/>
          <w:b w:val="0"/>
          <w:sz w:val="22"/>
        </w:rPr>
        <w:t xml:space="preserve"> </w:t>
      </w:r>
      <w:r w:rsidR="00712DB3" w:rsidRPr="00A730E7">
        <w:rPr>
          <w:rFonts w:ascii="Century Gothic" w:hAnsi="Century Gothic"/>
          <w:b w:val="0"/>
          <w:sz w:val="22"/>
        </w:rPr>
        <w:t xml:space="preserve"> Vodomery zakúpime v hodnote 16.- eur, výmenu ( cena za prácu) platí obecný úrad. </w:t>
      </w:r>
    </w:p>
    <w:p w:rsidR="00060893" w:rsidRPr="00A730E7" w:rsidRDefault="007F28C9" w:rsidP="00712DB3">
      <w:pPr>
        <w:tabs>
          <w:tab w:val="left" w:pos="426"/>
          <w:tab w:val="left" w:pos="11057"/>
        </w:tabs>
        <w:rPr>
          <w:rFonts w:ascii="Century Gothic" w:hAnsi="Century Gothic"/>
          <w:sz w:val="22"/>
        </w:rPr>
      </w:pPr>
      <w:r w:rsidRPr="00A730E7">
        <w:rPr>
          <w:rFonts w:ascii="Century Gothic" w:hAnsi="Century Gothic"/>
          <w:b w:val="0"/>
          <w:sz w:val="22"/>
        </w:rPr>
        <w:t xml:space="preserve">         </w:t>
      </w:r>
      <w:r w:rsidR="00712DB3" w:rsidRPr="00A730E7">
        <w:rPr>
          <w:rFonts w:ascii="Century Gothic" w:hAnsi="Century Gothic"/>
          <w:sz w:val="22"/>
        </w:rPr>
        <w:t xml:space="preserve">Prosím, kto má záujem nech sa nahlási a zaplatí za vodomer na obecnom úrade do </w:t>
      </w:r>
      <w:r w:rsidR="00712DB3" w:rsidRPr="00A730E7">
        <w:rPr>
          <w:rFonts w:ascii="Century Gothic" w:hAnsi="Century Gothic"/>
          <w:i/>
          <w:sz w:val="22"/>
        </w:rPr>
        <w:t>konca mesiaca máj 2016</w:t>
      </w:r>
      <w:r w:rsidR="00712DB3" w:rsidRPr="00A730E7">
        <w:rPr>
          <w:rFonts w:ascii="Century Gothic" w:hAnsi="Century Gothic"/>
          <w:sz w:val="22"/>
        </w:rPr>
        <w:t xml:space="preserve"> a výmena bude realizovaná v mesiaci jún 2016. </w:t>
      </w:r>
    </w:p>
    <w:p w:rsidR="001D331A" w:rsidRPr="00A730E7" w:rsidRDefault="001D331A" w:rsidP="001D331A">
      <w:pPr>
        <w:widowControl/>
        <w:tabs>
          <w:tab w:val="left" w:pos="6394"/>
        </w:tabs>
        <w:suppressAutoHyphens w:val="0"/>
        <w:autoSpaceDN/>
        <w:jc w:val="both"/>
        <w:textAlignment w:val="auto"/>
        <w:rPr>
          <w:rFonts w:ascii="Century Gothic" w:hAnsi="Century Gothic"/>
          <w:kern w:val="0"/>
          <w:sz w:val="22"/>
          <w:szCs w:val="24"/>
          <w:lang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F28C9" w:rsidRPr="00A730E7" w:rsidTr="007F28C9">
        <w:tc>
          <w:tcPr>
            <w:tcW w:w="10606" w:type="dxa"/>
            <w:shd w:val="clear" w:color="auto" w:fill="F2F2F2" w:themeFill="background1" w:themeFillShade="F2"/>
          </w:tcPr>
          <w:p w:rsidR="007F28C9" w:rsidRPr="00A730E7" w:rsidRDefault="007F28C9" w:rsidP="007F28C9">
            <w:pPr>
              <w:widowControl/>
              <w:tabs>
                <w:tab w:val="left" w:pos="6394"/>
              </w:tabs>
              <w:suppressAutoHyphens w:val="0"/>
              <w:autoSpaceDN/>
              <w:jc w:val="center"/>
              <w:textAlignment w:val="auto"/>
              <w:rPr>
                <w:rFonts w:ascii="Century Gothic" w:hAnsi="Century Gothic"/>
                <w:kern w:val="0"/>
                <w:sz w:val="10"/>
                <w:szCs w:val="24"/>
                <w:lang w:eastAsia="en-US"/>
              </w:rPr>
            </w:pPr>
          </w:p>
          <w:p w:rsidR="007F28C9" w:rsidRPr="00A730E7" w:rsidRDefault="007F28C9" w:rsidP="007F28C9">
            <w:pPr>
              <w:widowControl/>
              <w:tabs>
                <w:tab w:val="left" w:pos="6394"/>
              </w:tabs>
              <w:suppressAutoHyphens w:val="0"/>
              <w:autoSpaceDN/>
              <w:jc w:val="center"/>
              <w:textAlignment w:val="auto"/>
              <w:rPr>
                <w:rFonts w:ascii="Century Gothic" w:hAnsi="Century Gothic"/>
                <w:b w:val="0"/>
                <w:kern w:val="0"/>
                <w:sz w:val="22"/>
                <w:szCs w:val="24"/>
                <w:lang w:eastAsia="en-US"/>
              </w:rPr>
            </w:pPr>
            <w:r w:rsidRPr="00A730E7">
              <w:rPr>
                <w:rFonts w:ascii="Century Gothic" w:hAnsi="Century Gothic"/>
                <w:kern w:val="0"/>
                <w:sz w:val="22"/>
                <w:szCs w:val="24"/>
                <w:lang w:eastAsia="en-US"/>
              </w:rPr>
              <w:t>KTO SI EŠTE NESPLNIL SVOJE POVINNOSTI V OBLASTI</w:t>
            </w:r>
            <w:r w:rsidRPr="00A730E7">
              <w:rPr>
                <w:rFonts w:ascii="Century Gothic" w:hAnsi="Century Gothic"/>
                <w:b w:val="0"/>
                <w:kern w:val="0"/>
                <w:sz w:val="22"/>
                <w:szCs w:val="24"/>
                <w:lang w:eastAsia="en-US"/>
              </w:rPr>
              <w:t xml:space="preserve"> </w:t>
            </w:r>
          </w:p>
          <w:p w:rsidR="007F28C9" w:rsidRPr="00A730E7" w:rsidRDefault="007F28C9" w:rsidP="007F28C9">
            <w:pPr>
              <w:pStyle w:val="Odsekzoznamu"/>
              <w:numPr>
                <w:ilvl w:val="0"/>
                <w:numId w:val="17"/>
              </w:numPr>
              <w:tabs>
                <w:tab w:val="left" w:pos="6394"/>
              </w:tabs>
              <w:rPr>
                <w:rFonts w:ascii="Century Gothic" w:hAnsi="Century Gothic"/>
                <w:sz w:val="20"/>
                <w:szCs w:val="24"/>
              </w:rPr>
            </w:pPr>
            <w:r w:rsidRPr="00A730E7">
              <w:rPr>
                <w:rFonts w:ascii="Century Gothic" w:hAnsi="Century Gothic"/>
                <w:sz w:val="20"/>
                <w:szCs w:val="24"/>
              </w:rPr>
              <w:t>ÚHRADY DANE Z NEHNUTEĽNOSTI</w:t>
            </w:r>
          </w:p>
          <w:p w:rsidR="007F28C9" w:rsidRPr="00A730E7" w:rsidRDefault="007F28C9" w:rsidP="007F28C9">
            <w:pPr>
              <w:pStyle w:val="Odsekzoznamu"/>
              <w:numPr>
                <w:ilvl w:val="0"/>
                <w:numId w:val="17"/>
              </w:numPr>
              <w:tabs>
                <w:tab w:val="left" w:pos="6394"/>
              </w:tabs>
              <w:rPr>
                <w:rFonts w:ascii="Century Gothic" w:hAnsi="Century Gothic"/>
                <w:sz w:val="20"/>
                <w:szCs w:val="24"/>
              </w:rPr>
            </w:pPr>
            <w:r w:rsidRPr="00A730E7">
              <w:rPr>
                <w:rFonts w:ascii="Century Gothic" w:hAnsi="Century Gothic"/>
                <w:sz w:val="20"/>
                <w:szCs w:val="24"/>
              </w:rPr>
              <w:t xml:space="preserve">DANE ZA PSA </w:t>
            </w:r>
          </w:p>
          <w:p w:rsidR="007F28C9" w:rsidRPr="00A730E7" w:rsidRDefault="007F28C9" w:rsidP="007F28C9">
            <w:pPr>
              <w:pStyle w:val="Odsekzoznamu"/>
              <w:numPr>
                <w:ilvl w:val="0"/>
                <w:numId w:val="17"/>
              </w:numPr>
              <w:tabs>
                <w:tab w:val="left" w:pos="6394"/>
              </w:tabs>
              <w:rPr>
                <w:rFonts w:ascii="Century Gothic" w:hAnsi="Century Gothic"/>
                <w:sz w:val="20"/>
                <w:szCs w:val="24"/>
              </w:rPr>
            </w:pPr>
            <w:r w:rsidRPr="00A730E7">
              <w:rPr>
                <w:rFonts w:ascii="Century Gothic" w:hAnsi="Century Gothic"/>
                <w:sz w:val="20"/>
                <w:szCs w:val="24"/>
              </w:rPr>
              <w:t>POPLATKU ZA KOMUNÁLNY ODPAD</w:t>
            </w:r>
          </w:p>
          <w:p w:rsidR="007F28C9" w:rsidRPr="00A730E7" w:rsidRDefault="007F28C9" w:rsidP="007F28C9">
            <w:pPr>
              <w:pStyle w:val="Odsekzoznamu"/>
              <w:numPr>
                <w:ilvl w:val="0"/>
                <w:numId w:val="17"/>
              </w:numPr>
              <w:tabs>
                <w:tab w:val="left" w:pos="6394"/>
              </w:tabs>
              <w:rPr>
                <w:rFonts w:ascii="Century Gothic" w:hAnsi="Century Gothic"/>
                <w:sz w:val="20"/>
                <w:szCs w:val="24"/>
              </w:rPr>
            </w:pPr>
            <w:r w:rsidRPr="00A730E7">
              <w:rPr>
                <w:rFonts w:ascii="Century Gothic" w:hAnsi="Century Gothic"/>
                <w:sz w:val="20"/>
                <w:szCs w:val="24"/>
              </w:rPr>
              <w:t>PRÍPADNE POPLATKU ZA SPOTREBU VODY</w:t>
            </w:r>
          </w:p>
          <w:p w:rsidR="007F28C9" w:rsidRPr="00A730E7" w:rsidRDefault="007F28C9" w:rsidP="007F28C9">
            <w:pPr>
              <w:widowControl/>
              <w:tabs>
                <w:tab w:val="left" w:pos="6394"/>
              </w:tabs>
              <w:suppressAutoHyphens w:val="0"/>
              <w:autoSpaceDN/>
              <w:jc w:val="center"/>
              <w:textAlignment w:val="auto"/>
              <w:rPr>
                <w:rFonts w:ascii="Century Gothic" w:hAnsi="Century Gothic"/>
                <w:b w:val="0"/>
                <w:kern w:val="0"/>
                <w:sz w:val="22"/>
                <w:szCs w:val="24"/>
                <w:lang w:eastAsia="en-US"/>
              </w:rPr>
            </w:pPr>
            <w:r w:rsidRPr="00A730E7">
              <w:rPr>
                <w:rFonts w:ascii="Century Gothic" w:hAnsi="Century Gothic"/>
                <w:b w:val="0"/>
                <w:kern w:val="0"/>
                <w:sz w:val="22"/>
                <w:szCs w:val="24"/>
                <w:lang w:eastAsia="en-US"/>
              </w:rPr>
              <w:t xml:space="preserve">                           ŽIADAME VÁS,  ABY STE SI SVOJE PODLŽNOSTI POSTUPNE VYROVNALI.</w:t>
            </w:r>
          </w:p>
          <w:p w:rsidR="007F28C9" w:rsidRPr="00A730E7" w:rsidRDefault="007F28C9" w:rsidP="00712DB3">
            <w:pPr>
              <w:tabs>
                <w:tab w:val="left" w:pos="426"/>
                <w:tab w:val="left" w:pos="11057"/>
              </w:tabs>
              <w:rPr>
                <w:rFonts w:ascii="Century Gothic" w:hAnsi="Century Gothic"/>
                <w:sz w:val="12"/>
              </w:rPr>
            </w:pPr>
          </w:p>
        </w:tc>
      </w:tr>
    </w:tbl>
    <w:p w:rsidR="00955B24" w:rsidRPr="00A730E7" w:rsidRDefault="00955B24" w:rsidP="00955B24">
      <w:pPr>
        <w:tabs>
          <w:tab w:val="left" w:pos="426"/>
          <w:tab w:val="left" w:pos="11057"/>
        </w:tabs>
        <w:rPr>
          <w:rFonts w:ascii="Century Gothic" w:hAnsi="Century Gothic"/>
          <w:sz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5B24" w:rsidRPr="00A730E7" w:rsidTr="00BC0351">
        <w:tc>
          <w:tcPr>
            <w:tcW w:w="10606" w:type="dxa"/>
            <w:shd w:val="clear" w:color="auto" w:fill="F2F2F2" w:themeFill="background1" w:themeFillShade="F2"/>
          </w:tcPr>
          <w:p w:rsidR="00955B24" w:rsidRPr="00A730E7" w:rsidRDefault="00955B24" w:rsidP="006E1530">
            <w:pPr>
              <w:tabs>
                <w:tab w:val="left" w:pos="426"/>
                <w:tab w:val="left" w:pos="11057"/>
              </w:tabs>
              <w:jc w:val="center"/>
              <w:rPr>
                <w:rFonts w:ascii="Century Gothic" w:hAnsi="Century Gothic"/>
                <w:sz w:val="28"/>
              </w:rPr>
            </w:pPr>
            <w:r w:rsidRPr="00A730E7">
              <w:rPr>
                <w:rFonts w:ascii="Century Gothic" w:hAnsi="Century Gothic"/>
                <w:b w:val="0"/>
                <w:sz w:val="22"/>
              </w:rPr>
              <w:t>V mikroregióne</w:t>
            </w:r>
            <w:r w:rsidRPr="00A730E7">
              <w:rPr>
                <w:rFonts w:ascii="Century Gothic" w:hAnsi="Century Gothic"/>
                <w:sz w:val="22"/>
              </w:rPr>
              <w:t xml:space="preserve"> Čierna Hora </w:t>
            </w:r>
            <w:r w:rsidRPr="00A730E7">
              <w:rPr>
                <w:rFonts w:ascii="Century Gothic" w:hAnsi="Century Gothic"/>
                <w:b w:val="0"/>
                <w:sz w:val="22"/>
              </w:rPr>
              <w:t>dňa</w:t>
            </w:r>
            <w:r w:rsidRPr="00A730E7">
              <w:rPr>
                <w:rFonts w:ascii="Century Gothic" w:hAnsi="Century Gothic"/>
                <w:sz w:val="22"/>
              </w:rPr>
              <w:t xml:space="preserve">   </w:t>
            </w:r>
            <w:r w:rsidRPr="00A730E7">
              <w:rPr>
                <w:rFonts w:ascii="Century Gothic" w:hAnsi="Century Gothic"/>
                <w:sz w:val="28"/>
              </w:rPr>
              <w:t>28.08.2016</w:t>
            </w:r>
          </w:p>
          <w:p w:rsidR="00955B24" w:rsidRPr="00A730E7" w:rsidRDefault="00955B24" w:rsidP="006E1530">
            <w:pPr>
              <w:tabs>
                <w:tab w:val="left" w:pos="426"/>
                <w:tab w:val="left" w:pos="11057"/>
              </w:tabs>
              <w:jc w:val="center"/>
              <w:rPr>
                <w:rFonts w:ascii="Century Gothic" w:hAnsi="Century Gothic"/>
              </w:rPr>
            </w:pPr>
            <w:r w:rsidRPr="00A730E7">
              <w:rPr>
                <w:rFonts w:ascii="Century Gothic" w:hAnsi="Century Gothic"/>
                <w:b w:val="0"/>
                <w:sz w:val="22"/>
              </w:rPr>
              <w:t>bude  naša obec organizátorom  súťaže vo varení</w:t>
            </w:r>
            <w:r w:rsidRPr="00A730E7">
              <w:rPr>
                <w:rFonts w:ascii="Century Gothic" w:hAnsi="Century Gothic"/>
                <w:sz w:val="22"/>
              </w:rPr>
              <w:t xml:space="preserve"> </w:t>
            </w:r>
            <w:r w:rsidRPr="00A730E7">
              <w:rPr>
                <w:rFonts w:ascii="Century Gothic" w:hAnsi="Century Gothic"/>
              </w:rPr>
              <w:t>„Č</w:t>
            </w:r>
            <w:r w:rsidR="006E1530">
              <w:rPr>
                <w:rFonts w:ascii="Century Gothic" w:hAnsi="Century Gothic"/>
              </w:rPr>
              <w:t>i</w:t>
            </w:r>
            <w:r w:rsidRPr="00A730E7">
              <w:rPr>
                <w:rFonts w:ascii="Century Gothic" w:hAnsi="Century Gothic"/>
              </w:rPr>
              <w:t>ernohorskej halušky“.</w:t>
            </w:r>
          </w:p>
        </w:tc>
      </w:tr>
    </w:tbl>
    <w:p w:rsidR="00955B24" w:rsidRPr="00A730E7" w:rsidRDefault="00955B24" w:rsidP="00955B24">
      <w:pPr>
        <w:tabs>
          <w:tab w:val="left" w:pos="426"/>
          <w:tab w:val="left" w:pos="11057"/>
        </w:tabs>
        <w:rPr>
          <w:rFonts w:ascii="Century Gothic" w:hAnsi="Century Gothic"/>
          <w:sz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5B24" w:rsidRPr="00A730E7" w:rsidTr="00BC0351">
        <w:tc>
          <w:tcPr>
            <w:tcW w:w="10606" w:type="dxa"/>
            <w:shd w:val="clear" w:color="auto" w:fill="EAF1DD" w:themeFill="accent3" w:themeFillTint="33"/>
          </w:tcPr>
          <w:p w:rsidR="00955B24" w:rsidRPr="00A730E7" w:rsidRDefault="00955B24" w:rsidP="00BC0351">
            <w:pPr>
              <w:tabs>
                <w:tab w:val="left" w:pos="426"/>
                <w:tab w:val="left" w:pos="11057"/>
              </w:tabs>
              <w:jc w:val="center"/>
              <w:rPr>
                <w:rFonts w:ascii="Century Gothic" w:hAnsi="Century Gothic"/>
                <w:i/>
                <w:sz w:val="14"/>
              </w:rPr>
            </w:pPr>
          </w:p>
          <w:p w:rsidR="00955B24" w:rsidRPr="00A730E7" w:rsidRDefault="00955B24" w:rsidP="00BC0351">
            <w:pPr>
              <w:tabs>
                <w:tab w:val="left" w:pos="426"/>
                <w:tab w:val="left" w:pos="11057"/>
              </w:tabs>
              <w:jc w:val="center"/>
              <w:rPr>
                <w:rFonts w:ascii="Century Gothic" w:hAnsi="Century Gothic"/>
                <w:i/>
                <w:sz w:val="22"/>
              </w:rPr>
            </w:pPr>
            <w:r w:rsidRPr="00A730E7">
              <w:rPr>
                <w:rFonts w:ascii="Century Gothic" w:hAnsi="Century Gothic"/>
                <w:i/>
                <w:sz w:val="22"/>
              </w:rPr>
              <w:t xml:space="preserve">Dňa 16. 07. 2016 sa v Ruských Pekľanoch </w:t>
            </w:r>
          </w:p>
          <w:p w:rsidR="00955B24" w:rsidRPr="00A730E7" w:rsidRDefault="00955B24" w:rsidP="00BC0351">
            <w:pPr>
              <w:tabs>
                <w:tab w:val="left" w:pos="426"/>
                <w:tab w:val="left" w:pos="11057"/>
              </w:tabs>
              <w:jc w:val="center"/>
              <w:rPr>
                <w:rFonts w:ascii="Century Gothic" w:hAnsi="Century Gothic"/>
                <w:i/>
                <w:sz w:val="22"/>
              </w:rPr>
            </w:pPr>
            <w:r w:rsidRPr="00A730E7">
              <w:rPr>
                <w:rFonts w:ascii="Century Gothic" w:hAnsi="Century Gothic"/>
                <w:i/>
                <w:sz w:val="22"/>
              </w:rPr>
              <w:t xml:space="preserve">uskutoční odpustová slávnosť </w:t>
            </w:r>
            <w:proofErr w:type="spellStart"/>
            <w:r w:rsidRPr="00A730E7">
              <w:rPr>
                <w:rFonts w:ascii="Century Gothic" w:hAnsi="Century Gothic"/>
                <w:i/>
                <w:sz w:val="22"/>
              </w:rPr>
              <w:t>bl</w:t>
            </w:r>
            <w:proofErr w:type="spellEnd"/>
            <w:r w:rsidRPr="00A730E7">
              <w:rPr>
                <w:rFonts w:ascii="Century Gothic" w:hAnsi="Century Gothic"/>
                <w:i/>
                <w:sz w:val="22"/>
              </w:rPr>
              <w:t xml:space="preserve">. Pavla Petra </w:t>
            </w:r>
            <w:proofErr w:type="spellStart"/>
            <w:r w:rsidRPr="00A730E7">
              <w:rPr>
                <w:rFonts w:ascii="Century Gothic" w:hAnsi="Century Gothic"/>
                <w:i/>
                <w:sz w:val="22"/>
              </w:rPr>
              <w:t>Gojdiča</w:t>
            </w:r>
            <w:proofErr w:type="spellEnd"/>
            <w:r w:rsidRPr="00A730E7">
              <w:rPr>
                <w:rFonts w:ascii="Century Gothic" w:hAnsi="Century Gothic"/>
                <w:i/>
                <w:sz w:val="22"/>
              </w:rPr>
              <w:t>.</w:t>
            </w:r>
          </w:p>
          <w:p w:rsidR="00955B24" w:rsidRPr="00A730E7" w:rsidRDefault="00955B24" w:rsidP="00BC0351">
            <w:pPr>
              <w:tabs>
                <w:tab w:val="left" w:pos="426"/>
                <w:tab w:val="left" w:pos="11057"/>
              </w:tabs>
              <w:rPr>
                <w:rFonts w:ascii="Century Gothic" w:hAnsi="Century Gothic"/>
                <w:sz w:val="14"/>
              </w:rPr>
            </w:pPr>
          </w:p>
        </w:tc>
      </w:tr>
    </w:tbl>
    <w:p w:rsidR="00A730E7" w:rsidRDefault="00A730E7" w:rsidP="00712DB3">
      <w:pPr>
        <w:tabs>
          <w:tab w:val="left" w:pos="426"/>
          <w:tab w:val="left" w:pos="11057"/>
        </w:tabs>
        <w:rPr>
          <w:rFonts w:ascii="Century Gothic" w:hAnsi="Century Gothic"/>
        </w:rPr>
      </w:pPr>
    </w:p>
    <w:p w:rsidR="00A730E7" w:rsidRDefault="006E1530" w:rsidP="00712DB3">
      <w:pPr>
        <w:tabs>
          <w:tab w:val="left" w:pos="426"/>
          <w:tab w:val="left" w:pos="11057"/>
        </w:tabs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50165</wp:posOffset>
                </wp:positionV>
                <wp:extent cx="2124075" cy="609600"/>
                <wp:effectExtent l="0" t="0" r="0" b="0"/>
                <wp:wrapNone/>
                <wp:docPr id="5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2407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E1530" w:rsidRDefault="006E1530" w:rsidP="006E1530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E36C0A" w:themeColor="accent6" w:themeShade="BF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HASIČI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79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" o:spid="_x0000_s1027" type="#_x0000_t202" style="position:absolute;margin-left:170.25pt;margin-top:3.95pt;width:167.2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" filled="f" stroked="f">
                <o:lock v:ext="edit" shapetype="t"/>
                <v:textbox>
                  <w:txbxContent>
                    <w:p w:rsidR="006E1530" w:rsidRDefault="006E1530" w:rsidP="006E1530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E36C0A" w:themeColor="accent6" w:themeShade="BF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</w:rPr>
                        <w:t>HASIČI</w:t>
                      </w:r>
                    </w:p>
                  </w:txbxContent>
                </v:textbox>
              </v:shape>
            </w:pict>
          </mc:Fallback>
        </mc:AlternateContent>
      </w:r>
    </w:p>
    <w:p w:rsidR="00A730E7" w:rsidRDefault="00A730E7" w:rsidP="00712DB3">
      <w:pPr>
        <w:tabs>
          <w:tab w:val="left" w:pos="426"/>
          <w:tab w:val="left" w:pos="11057"/>
        </w:tabs>
        <w:rPr>
          <w:rFonts w:ascii="Century Gothic" w:hAnsi="Century Gothic"/>
        </w:rPr>
      </w:pPr>
    </w:p>
    <w:p w:rsidR="00A730E7" w:rsidRDefault="00A730E7" w:rsidP="00A730E7">
      <w:pPr>
        <w:tabs>
          <w:tab w:val="left" w:pos="426"/>
          <w:tab w:val="left" w:pos="11057"/>
        </w:tabs>
        <w:rPr>
          <w:rFonts w:ascii="Century Gothic" w:hAnsi="Century Gothic"/>
        </w:rPr>
      </w:pPr>
    </w:p>
    <w:p w:rsidR="00A730E7" w:rsidRDefault="00A730E7" w:rsidP="00A730E7">
      <w:pPr>
        <w:tabs>
          <w:tab w:val="left" w:pos="426"/>
          <w:tab w:val="left" w:pos="11057"/>
        </w:tabs>
        <w:rPr>
          <w:rFonts w:ascii="Century Gothic" w:hAnsi="Century Gothic"/>
        </w:rPr>
      </w:pPr>
    </w:p>
    <w:p w:rsidR="00A730E7" w:rsidRPr="00C85431" w:rsidRDefault="00A730E7" w:rsidP="00A730E7">
      <w:pPr>
        <w:pStyle w:val="Odsekzoznamu"/>
        <w:numPr>
          <w:ilvl w:val="0"/>
          <w:numId w:val="19"/>
        </w:numPr>
        <w:tabs>
          <w:tab w:val="left" w:pos="426"/>
          <w:tab w:val="left" w:pos="11057"/>
        </w:tabs>
        <w:rPr>
          <w:rFonts w:ascii="Century Gothic" w:hAnsi="Century Gothic"/>
          <w:sz w:val="24"/>
          <w:szCs w:val="24"/>
        </w:rPr>
      </w:pPr>
      <w:r w:rsidRPr="00C85431">
        <w:rPr>
          <w:rFonts w:ascii="Century Gothic" w:hAnsi="Century Gothic"/>
          <w:sz w:val="24"/>
          <w:szCs w:val="24"/>
        </w:rPr>
        <w:t>05.06.2016 sa bude konať okrskové kolo DPO SR  v obci Žipov</w:t>
      </w:r>
    </w:p>
    <w:p w:rsidR="00A730E7" w:rsidRPr="00955B24" w:rsidRDefault="00A730E7" w:rsidP="00A730E7">
      <w:pPr>
        <w:pStyle w:val="Odsekzoznamu"/>
        <w:numPr>
          <w:ilvl w:val="0"/>
          <w:numId w:val="19"/>
        </w:numPr>
        <w:tabs>
          <w:tab w:val="left" w:pos="426"/>
          <w:tab w:val="left" w:pos="11057"/>
        </w:tabs>
        <w:rPr>
          <w:rFonts w:ascii="Century Gothic" w:hAnsi="Century Gothic"/>
          <w:sz w:val="24"/>
          <w:szCs w:val="24"/>
        </w:rPr>
      </w:pPr>
      <w:r w:rsidRPr="00C85431">
        <w:rPr>
          <w:rFonts w:ascii="Century Gothic" w:hAnsi="Century Gothic"/>
          <w:sz w:val="24"/>
          <w:szCs w:val="24"/>
        </w:rPr>
        <w:t>12.06.2016  bude okresné kolo DPO SR v Šarišských Bohdanovciach</w:t>
      </w:r>
    </w:p>
    <w:p w:rsidR="00A730E7" w:rsidRPr="006E1530" w:rsidRDefault="006E1530" w:rsidP="00712DB3">
      <w:pPr>
        <w:pStyle w:val="Odsekzoznamu"/>
        <w:numPr>
          <w:ilvl w:val="0"/>
          <w:numId w:val="19"/>
        </w:numPr>
        <w:tabs>
          <w:tab w:val="left" w:pos="426"/>
          <w:tab w:val="left" w:pos="11057"/>
        </w:tabs>
        <w:rPr>
          <w:rFonts w:ascii="Century Gothic" w:hAnsi="Century Gothic"/>
          <w:b/>
          <w:sz w:val="24"/>
          <w:szCs w:val="24"/>
        </w:rPr>
      </w:pPr>
      <w:r w:rsidRPr="006E1530">
        <w:rPr>
          <w:rFonts w:ascii="Century Gothic" w:hAnsi="Century Gothic"/>
          <w:b/>
          <w:sz w:val="24"/>
          <w:szCs w:val="24"/>
        </w:rPr>
        <w:t xml:space="preserve">10.07.2016 </w:t>
      </w:r>
      <w:r w:rsidR="00A730E7" w:rsidRPr="006E1530">
        <w:rPr>
          <w:rFonts w:ascii="Century Gothic" w:hAnsi="Century Gothic"/>
          <w:b/>
          <w:sz w:val="24"/>
          <w:szCs w:val="24"/>
        </w:rPr>
        <w:t xml:space="preserve"> bude </w:t>
      </w:r>
      <w:r w:rsidRPr="006E1530">
        <w:rPr>
          <w:rFonts w:ascii="Century Gothic" w:hAnsi="Century Gothic"/>
          <w:b/>
          <w:sz w:val="24"/>
          <w:szCs w:val="24"/>
        </w:rPr>
        <w:t xml:space="preserve">v našej obci </w:t>
      </w:r>
      <w:r w:rsidR="00A730E7" w:rsidRPr="006E1530">
        <w:rPr>
          <w:rFonts w:ascii="Century Gothic" w:hAnsi="Century Gothic"/>
          <w:b/>
          <w:sz w:val="24"/>
          <w:szCs w:val="24"/>
        </w:rPr>
        <w:t>hasičská súťaž a o „Pohár obce Ľubovec“ a</w:t>
      </w:r>
      <w:r w:rsidRPr="006E1530">
        <w:rPr>
          <w:rFonts w:ascii="Century Gothic" w:hAnsi="Century Gothic"/>
          <w:b/>
          <w:sz w:val="24"/>
          <w:szCs w:val="24"/>
        </w:rPr>
        <w:t xml:space="preserve"> zároveň  </w:t>
      </w:r>
      <w:r w:rsidR="00A730E7" w:rsidRPr="006E1530">
        <w:rPr>
          <w:rFonts w:ascii="Century Gothic" w:hAnsi="Century Gothic"/>
          <w:b/>
          <w:sz w:val="24"/>
          <w:szCs w:val="24"/>
        </w:rPr>
        <w:t xml:space="preserve">6. kolo  VHSL  </w:t>
      </w:r>
    </w:p>
    <w:p w:rsidR="00A730E7" w:rsidRPr="00A730E7" w:rsidRDefault="00A730E7" w:rsidP="00A730E7">
      <w:pPr>
        <w:pStyle w:val="Odsekzoznamu"/>
        <w:tabs>
          <w:tab w:val="left" w:pos="426"/>
          <w:tab w:val="left" w:pos="11057"/>
        </w:tabs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955B24" w:rsidRDefault="00955B24" w:rsidP="00712DB3">
      <w:pPr>
        <w:tabs>
          <w:tab w:val="left" w:pos="426"/>
          <w:tab w:val="left" w:pos="11057"/>
        </w:tabs>
        <w:rPr>
          <w:rFonts w:ascii="Century Gothic" w:hAnsi="Century Gothic"/>
        </w:rPr>
      </w:pPr>
    </w:p>
    <w:p w:rsidR="00AA3B81" w:rsidRDefault="00AA3B81" w:rsidP="00712DB3">
      <w:pPr>
        <w:tabs>
          <w:tab w:val="left" w:pos="426"/>
          <w:tab w:val="left" w:pos="11057"/>
        </w:tabs>
        <w:rPr>
          <w:rFonts w:ascii="Century Gothic" w:hAnsi="Century Gothic"/>
        </w:rPr>
      </w:pPr>
    </w:p>
    <w:p w:rsidR="009D2007" w:rsidRDefault="009D2007" w:rsidP="00712DB3">
      <w:pPr>
        <w:tabs>
          <w:tab w:val="left" w:pos="426"/>
          <w:tab w:val="left" w:pos="11057"/>
        </w:tabs>
        <w:rPr>
          <w:rFonts w:ascii="Century Gothic" w:hAnsi="Century Gothic"/>
        </w:rPr>
      </w:pPr>
    </w:p>
    <w:p w:rsidR="00FB299C" w:rsidRDefault="009D2007" w:rsidP="00712DB3">
      <w:pPr>
        <w:tabs>
          <w:tab w:val="left" w:pos="426"/>
          <w:tab w:val="left" w:pos="11057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3634119</wp:posOffset>
            </wp:positionH>
            <wp:positionV relativeFrom="paragraph">
              <wp:posOffset>-265814</wp:posOffset>
            </wp:positionV>
            <wp:extent cx="2111744" cy="1350335"/>
            <wp:effectExtent l="19050" t="0" r="2806" b="0"/>
            <wp:wrapNone/>
            <wp:docPr id="12" name="Obrázok 12" descr="http://www.kosimesnadno.cz/images/pavelRak-scythe2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kosimesnadno.cz/images/pavelRak-scythe2sm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5827" b="10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744" cy="135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299C" w:rsidRDefault="00FB299C" w:rsidP="00712DB3">
      <w:pPr>
        <w:tabs>
          <w:tab w:val="left" w:pos="426"/>
          <w:tab w:val="left" w:pos="11057"/>
        </w:tabs>
        <w:rPr>
          <w:rFonts w:ascii="Century Gothic" w:hAnsi="Century Gothic"/>
          <w:sz w:val="32"/>
        </w:rPr>
      </w:pPr>
      <w:r>
        <w:rPr>
          <w:rFonts w:ascii="Century Gothic" w:hAnsi="Century Gothic"/>
        </w:rPr>
        <w:t xml:space="preserve">     </w:t>
      </w:r>
      <w:r w:rsidR="00712DB3" w:rsidRPr="00FB299C">
        <w:rPr>
          <w:rFonts w:ascii="Century Gothic" w:hAnsi="Century Gothic"/>
          <w:sz w:val="32"/>
        </w:rPr>
        <w:t>Pripravujeme a </w:t>
      </w:r>
      <w:r>
        <w:rPr>
          <w:rFonts w:ascii="Century Gothic" w:hAnsi="Century Gothic"/>
          <w:sz w:val="32"/>
        </w:rPr>
        <w:t xml:space="preserve"> </w:t>
      </w:r>
      <w:r w:rsidR="00712DB3" w:rsidRPr="00FB299C">
        <w:rPr>
          <w:rFonts w:ascii="Century Gothic" w:hAnsi="Century Gothic"/>
          <w:sz w:val="32"/>
        </w:rPr>
        <w:t xml:space="preserve">zároveň </w:t>
      </w:r>
    </w:p>
    <w:p w:rsidR="00C05E11" w:rsidRDefault="00FB299C" w:rsidP="00712DB3">
      <w:pPr>
        <w:tabs>
          <w:tab w:val="left" w:pos="426"/>
          <w:tab w:val="left" w:pos="11057"/>
        </w:tabs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           </w:t>
      </w:r>
      <w:r w:rsidR="00712DB3" w:rsidRPr="00FB299C">
        <w:rPr>
          <w:rFonts w:ascii="Century Gothic" w:hAnsi="Century Gothic"/>
          <w:sz w:val="32"/>
        </w:rPr>
        <w:t xml:space="preserve">Vás </w:t>
      </w:r>
      <w:r>
        <w:rPr>
          <w:rFonts w:ascii="Century Gothic" w:hAnsi="Century Gothic"/>
          <w:sz w:val="32"/>
        </w:rPr>
        <w:t xml:space="preserve"> </w:t>
      </w:r>
      <w:r w:rsidR="00712DB3" w:rsidRPr="00FB299C">
        <w:rPr>
          <w:rFonts w:ascii="Century Gothic" w:hAnsi="Century Gothic"/>
          <w:sz w:val="32"/>
        </w:rPr>
        <w:t>pozýva</w:t>
      </w:r>
      <w:r>
        <w:rPr>
          <w:rFonts w:ascii="Century Gothic" w:hAnsi="Century Gothic"/>
          <w:sz w:val="32"/>
        </w:rPr>
        <w:t>me</w:t>
      </w:r>
    </w:p>
    <w:p w:rsidR="00C85431" w:rsidRPr="00955B24" w:rsidRDefault="00C85431" w:rsidP="00712DB3">
      <w:pPr>
        <w:tabs>
          <w:tab w:val="left" w:pos="426"/>
          <w:tab w:val="left" w:pos="11057"/>
        </w:tabs>
        <w:rPr>
          <w:rFonts w:ascii="Century Gothic" w:hAnsi="Century Gothic"/>
          <w:sz w:val="10"/>
        </w:rPr>
      </w:pPr>
    </w:p>
    <w:p w:rsidR="00C85431" w:rsidRDefault="00C85431" w:rsidP="00712DB3">
      <w:pPr>
        <w:tabs>
          <w:tab w:val="left" w:pos="426"/>
          <w:tab w:val="left" w:pos="11057"/>
        </w:tabs>
        <w:rPr>
          <w:rFonts w:ascii="Century Gothic" w:hAnsi="Century Gothic"/>
          <w:i/>
          <w:sz w:val="28"/>
        </w:rPr>
      </w:pPr>
      <w:r w:rsidRPr="00C85431">
        <w:rPr>
          <w:rFonts w:ascii="Century Gothic" w:hAnsi="Century Gothic"/>
          <w:i/>
          <w:sz w:val="28"/>
        </w:rPr>
        <w:t xml:space="preserve">      </w:t>
      </w:r>
      <w:r>
        <w:rPr>
          <w:rFonts w:ascii="Century Gothic" w:hAnsi="Century Gothic"/>
          <w:i/>
          <w:sz w:val="28"/>
        </w:rPr>
        <w:t xml:space="preserve">      </w:t>
      </w:r>
      <w:r w:rsidRPr="00C85431">
        <w:rPr>
          <w:rFonts w:ascii="Century Gothic" w:hAnsi="Century Gothic"/>
          <w:i/>
          <w:sz w:val="28"/>
        </w:rPr>
        <w:t xml:space="preserve"> </w:t>
      </w:r>
      <w:r w:rsidR="00712DB3" w:rsidRPr="00C85431">
        <w:rPr>
          <w:rFonts w:ascii="Century Gothic" w:hAnsi="Century Gothic"/>
          <w:i/>
          <w:sz w:val="28"/>
        </w:rPr>
        <w:t xml:space="preserve">22.05.2016 </w:t>
      </w:r>
      <w:r w:rsidR="00712DB3" w:rsidRPr="00C85431">
        <w:rPr>
          <w:rFonts w:ascii="Century Gothic" w:hAnsi="Century Gothic"/>
          <w:b w:val="0"/>
          <w:i/>
          <w:sz w:val="28"/>
        </w:rPr>
        <w:t>/nedeľa/</w:t>
      </w:r>
      <w:r w:rsidR="00712DB3" w:rsidRPr="00C85431">
        <w:rPr>
          <w:rFonts w:ascii="Century Gothic" w:hAnsi="Century Gothic"/>
          <w:i/>
          <w:sz w:val="28"/>
        </w:rPr>
        <w:t xml:space="preserve">  </w:t>
      </w:r>
    </w:p>
    <w:p w:rsidR="00C85431" w:rsidRPr="00C85431" w:rsidRDefault="00C85431" w:rsidP="00712DB3">
      <w:pPr>
        <w:tabs>
          <w:tab w:val="left" w:pos="426"/>
          <w:tab w:val="left" w:pos="11057"/>
        </w:tabs>
        <w:rPr>
          <w:rFonts w:ascii="Century Gothic" w:hAnsi="Century Gothic"/>
          <w:i/>
          <w:sz w:val="28"/>
        </w:rPr>
      </w:pPr>
    </w:p>
    <w:p w:rsidR="00C85431" w:rsidRDefault="00C05E11" w:rsidP="00C85431">
      <w:pPr>
        <w:tabs>
          <w:tab w:val="left" w:pos="426"/>
          <w:tab w:val="left" w:pos="11057"/>
        </w:tabs>
        <w:jc w:val="center"/>
        <w:rPr>
          <w:rFonts w:ascii="Century Gothic" w:hAnsi="Century Gothic"/>
        </w:rPr>
      </w:pPr>
      <w:r w:rsidRPr="004943A1">
        <w:rPr>
          <w:rFonts w:ascii="Century Gothic" w:hAnsi="Century Gothic"/>
        </w:rPr>
        <w:t xml:space="preserve">II. ročník </w:t>
      </w:r>
      <w:r w:rsidR="00265681" w:rsidRPr="004943A1">
        <w:rPr>
          <w:rFonts w:ascii="Century Gothic" w:hAnsi="Century Gothic"/>
        </w:rPr>
        <w:t>KOSENIE POD Č</w:t>
      </w:r>
      <w:r w:rsidR="00712DB3" w:rsidRPr="004943A1">
        <w:rPr>
          <w:rFonts w:ascii="Century Gothic" w:hAnsi="Century Gothic"/>
        </w:rPr>
        <w:t>IERNOU HOROU</w:t>
      </w:r>
    </w:p>
    <w:p w:rsidR="00C85431" w:rsidRDefault="00C05E11" w:rsidP="00C85431">
      <w:pPr>
        <w:tabs>
          <w:tab w:val="left" w:pos="426"/>
          <w:tab w:val="left" w:pos="11057"/>
        </w:tabs>
        <w:jc w:val="center"/>
        <w:rPr>
          <w:rFonts w:ascii="Century Gothic" w:hAnsi="Century Gothic"/>
        </w:rPr>
      </w:pPr>
      <w:r w:rsidRPr="004943A1">
        <w:rPr>
          <w:rFonts w:ascii="Century Gothic" w:hAnsi="Century Gothic"/>
        </w:rPr>
        <w:t>a</w:t>
      </w:r>
    </w:p>
    <w:p w:rsidR="00C85431" w:rsidRDefault="00C05E11" w:rsidP="00C85431">
      <w:pPr>
        <w:tabs>
          <w:tab w:val="left" w:pos="426"/>
          <w:tab w:val="left" w:pos="11057"/>
        </w:tabs>
        <w:jc w:val="center"/>
        <w:rPr>
          <w:rFonts w:ascii="Century Gothic" w:hAnsi="Century Gothic"/>
          <w:color w:val="000000" w:themeColor="text1"/>
        </w:rPr>
      </w:pPr>
      <w:r w:rsidRPr="004943A1">
        <w:rPr>
          <w:rFonts w:ascii="Century Gothic" w:hAnsi="Century Gothic"/>
        </w:rPr>
        <w:t xml:space="preserve">IV. ročník Slovenskej ligy v kosení ručnou </w:t>
      </w:r>
      <w:r w:rsidRPr="004943A1">
        <w:rPr>
          <w:rFonts w:ascii="Century Gothic" w:hAnsi="Century Gothic"/>
          <w:color w:val="000000" w:themeColor="text1"/>
        </w:rPr>
        <w:t>kosou</w:t>
      </w:r>
    </w:p>
    <w:p w:rsidR="00C85431" w:rsidRPr="00955B24" w:rsidRDefault="00C85431" w:rsidP="00C85431">
      <w:pPr>
        <w:tabs>
          <w:tab w:val="left" w:pos="426"/>
          <w:tab w:val="left" w:pos="11057"/>
        </w:tabs>
        <w:jc w:val="center"/>
        <w:rPr>
          <w:rFonts w:ascii="Century Gothic" w:hAnsi="Century Gothic"/>
          <w:color w:val="000000" w:themeColor="text1"/>
          <w:sz w:val="20"/>
        </w:rPr>
      </w:pPr>
    </w:p>
    <w:p w:rsidR="00712DB3" w:rsidRPr="00C85431" w:rsidRDefault="00C85431" w:rsidP="00C85431">
      <w:pPr>
        <w:pStyle w:val="Odsekzoznamu"/>
        <w:numPr>
          <w:ilvl w:val="0"/>
          <w:numId w:val="18"/>
        </w:numPr>
        <w:tabs>
          <w:tab w:val="left" w:pos="426"/>
          <w:tab w:val="left" w:pos="11057"/>
        </w:tabs>
        <w:rPr>
          <w:rFonts w:ascii="Century Gothic" w:hAnsi="Century Gothic"/>
        </w:rPr>
      </w:pPr>
      <w:r>
        <w:rPr>
          <w:rFonts w:ascii="Century Gothic" w:hAnsi="Century Gothic"/>
          <w:color w:val="000000" w:themeColor="text1"/>
        </w:rPr>
        <w:t>z</w:t>
      </w:r>
      <w:r w:rsidR="00C05E11" w:rsidRPr="00C85431">
        <w:rPr>
          <w:rFonts w:ascii="Century Gothic" w:hAnsi="Century Gothic"/>
          <w:color w:val="000000" w:themeColor="text1"/>
        </w:rPr>
        <w:t>raz</w:t>
      </w:r>
      <w:r w:rsidR="00C05E11" w:rsidRPr="00C85431">
        <w:rPr>
          <w:rFonts w:ascii="Century Gothic" w:hAnsi="Century Gothic"/>
        </w:rPr>
        <w:t xml:space="preserve"> je </w:t>
      </w:r>
      <w:r w:rsidR="00712DB3" w:rsidRPr="00C85431">
        <w:rPr>
          <w:rFonts w:ascii="Century Gothic" w:hAnsi="Century Gothic"/>
        </w:rPr>
        <w:t xml:space="preserve">pred obecným úradom </w:t>
      </w:r>
      <w:r w:rsidR="001D331A" w:rsidRPr="00C85431">
        <w:rPr>
          <w:rFonts w:ascii="Century Gothic" w:hAnsi="Century Gothic"/>
        </w:rPr>
        <w:t xml:space="preserve">o 8,00 hod. </w:t>
      </w:r>
    </w:p>
    <w:p w:rsidR="00C85431" w:rsidRPr="00955B24" w:rsidRDefault="00C85431" w:rsidP="006E1530">
      <w:pPr>
        <w:pStyle w:val="Odsekzoznamu"/>
        <w:numPr>
          <w:ilvl w:val="0"/>
          <w:numId w:val="18"/>
        </w:numPr>
        <w:tabs>
          <w:tab w:val="left" w:pos="426"/>
          <w:tab w:val="left" w:pos="11057"/>
        </w:tabs>
        <w:spacing w:after="120"/>
        <w:ind w:left="714" w:hanging="357"/>
        <w:contextualSpacing w:val="0"/>
        <w:rPr>
          <w:rFonts w:ascii="Century Gothic" w:hAnsi="Century Gothic"/>
        </w:rPr>
      </w:pPr>
      <w:r>
        <w:rPr>
          <w:rFonts w:ascii="Century Gothic" w:hAnsi="Century Gothic"/>
        </w:rPr>
        <w:t>z</w:t>
      </w:r>
      <w:r w:rsidR="00C05E11" w:rsidRPr="00C85431">
        <w:rPr>
          <w:rFonts w:ascii="Century Gothic" w:hAnsi="Century Gothic"/>
        </w:rPr>
        <w:t>áujemcovia – kosci /aj ženy/ sa môžu do súťaže prihlásiť od 8,00 hod. do 9,00 hod.</w:t>
      </w:r>
    </w:p>
    <w:p w:rsidR="00C85431" w:rsidRDefault="00265681" w:rsidP="00A730E7">
      <w:pPr>
        <w:tabs>
          <w:tab w:val="left" w:pos="426"/>
          <w:tab w:val="left" w:pos="11057"/>
        </w:tabs>
        <w:jc w:val="center"/>
        <w:rPr>
          <w:rFonts w:ascii="Century Gothic" w:hAnsi="Century Gothic"/>
          <w:b w:val="0"/>
        </w:rPr>
      </w:pPr>
      <w:r w:rsidRPr="00C85431">
        <w:rPr>
          <w:rFonts w:ascii="Century Gothic" w:hAnsi="Century Gothic"/>
          <w:b w:val="0"/>
        </w:rPr>
        <w:t>Celú akciu budú</w:t>
      </w:r>
      <w:r w:rsidR="00C85431" w:rsidRPr="00C85431">
        <w:rPr>
          <w:rFonts w:ascii="Century Gothic" w:hAnsi="Century Gothic"/>
          <w:b w:val="0"/>
        </w:rPr>
        <w:t xml:space="preserve"> </w:t>
      </w:r>
      <w:r w:rsidRPr="00C85431">
        <w:rPr>
          <w:rFonts w:ascii="Century Gothic" w:hAnsi="Century Gothic"/>
          <w:b w:val="0"/>
        </w:rPr>
        <w:t>v ľudovom speve povzbudz</w:t>
      </w:r>
      <w:r w:rsidR="00C05E11" w:rsidRPr="00C85431">
        <w:rPr>
          <w:rFonts w:ascii="Century Gothic" w:hAnsi="Century Gothic"/>
          <w:b w:val="0"/>
        </w:rPr>
        <w:t xml:space="preserve">ovať </w:t>
      </w:r>
      <w:r w:rsidRPr="00C85431">
        <w:rPr>
          <w:rFonts w:ascii="Century Gothic" w:hAnsi="Century Gothic"/>
          <w:b w:val="0"/>
        </w:rPr>
        <w:t xml:space="preserve">„ </w:t>
      </w:r>
      <w:proofErr w:type="spellStart"/>
      <w:r w:rsidRPr="00C85431">
        <w:rPr>
          <w:rFonts w:ascii="Century Gothic" w:hAnsi="Century Gothic"/>
          <w:b w:val="0"/>
          <w:color w:val="000000" w:themeColor="text1"/>
        </w:rPr>
        <w:t>K</w:t>
      </w:r>
      <w:r w:rsidR="002C1DDF" w:rsidRPr="00C85431">
        <w:rPr>
          <w:rFonts w:ascii="Century Gothic" w:hAnsi="Century Gothic"/>
          <w:b w:val="0"/>
          <w:color w:val="000000" w:themeColor="text1"/>
        </w:rPr>
        <w:t>elemešskí</w:t>
      </w:r>
      <w:proofErr w:type="spellEnd"/>
      <w:r w:rsidR="006E1530">
        <w:rPr>
          <w:rFonts w:ascii="Century Gothic" w:hAnsi="Century Gothic"/>
          <w:b w:val="0"/>
          <w:color w:val="000000" w:themeColor="text1"/>
        </w:rPr>
        <w:t xml:space="preserve"> </w:t>
      </w:r>
      <w:r w:rsidRPr="00C85431">
        <w:rPr>
          <w:rFonts w:ascii="Century Gothic" w:hAnsi="Century Gothic"/>
          <w:b w:val="0"/>
        </w:rPr>
        <w:t>parobci“, príďte taktiež povzbudiť koscov z celého Slovenka a poc</w:t>
      </w:r>
      <w:r w:rsidR="006E1530">
        <w:rPr>
          <w:rFonts w:ascii="Century Gothic" w:hAnsi="Century Gothic"/>
          <w:b w:val="0"/>
        </w:rPr>
        <w:t>hutnať si na dobrom guľá</w:t>
      </w:r>
      <w:r w:rsidR="00C85431" w:rsidRPr="00C85431">
        <w:rPr>
          <w:rFonts w:ascii="Century Gothic" w:hAnsi="Century Gothic"/>
          <w:b w:val="0"/>
        </w:rPr>
        <w:t>šiku</w:t>
      </w:r>
      <w:r w:rsidRPr="00C85431">
        <w:rPr>
          <w:rFonts w:ascii="Century Gothic" w:hAnsi="Century Gothic"/>
          <w:b w:val="0"/>
        </w:rPr>
        <w:t xml:space="preserve"> </w:t>
      </w:r>
      <w:r w:rsidRPr="00C85431">
        <w:rPr>
          <w:rFonts w:ascii="Century Gothic" w:hAnsi="Century Gothic"/>
          <w:b w:val="0"/>
        </w:rPr>
        <w:sym w:font="Wingdings" w:char="F04A"/>
      </w:r>
      <w:r w:rsidR="00C85431" w:rsidRPr="00C85431">
        <w:rPr>
          <w:rFonts w:ascii="Century Gothic" w:hAnsi="Century Gothic"/>
          <w:b w:val="0"/>
        </w:rPr>
        <w:t xml:space="preserve"> </w:t>
      </w:r>
      <w:r w:rsidRPr="00C85431">
        <w:rPr>
          <w:rFonts w:ascii="Century Gothic" w:hAnsi="Century Gothic"/>
          <w:b w:val="0"/>
        </w:rPr>
        <w:sym w:font="Wingdings" w:char="F04A"/>
      </w:r>
      <w:r w:rsidR="00C85431" w:rsidRPr="00C85431">
        <w:rPr>
          <w:rFonts w:ascii="Century Gothic" w:hAnsi="Century Gothic"/>
          <w:b w:val="0"/>
        </w:rPr>
        <w:t xml:space="preserve"> </w:t>
      </w:r>
      <w:r w:rsidRPr="00C85431">
        <w:rPr>
          <w:rFonts w:ascii="Century Gothic" w:hAnsi="Century Gothic"/>
          <w:b w:val="0"/>
        </w:rPr>
        <w:sym w:font="Wingdings" w:char="F04A"/>
      </w:r>
    </w:p>
    <w:p w:rsidR="002A1A17" w:rsidRDefault="002A1A17" w:rsidP="00A730E7">
      <w:pPr>
        <w:tabs>
          <w:tab w:val="left" w:pos="426"/>
          <w:tab w:val="left" w:pos="11057"/>
        </w:tabs>
        <w:jc w:val="center"/>
        <w:rPr>
          <w:rFonts w:ascii="Century Gothic" w:hAnsi="Century Gothic"/>
          <w:b w:val="0"/>
        </w:rPr>
      </w:pPr>
    </w:p>
    <w:p w:rsidR="002A1A17" w:rsidRPr="00A730E7" w:rsidRDefault="002A1A17" w:rsidP="00A730E7">
      <w:pPr>
        <w:tabs>
          <w:tab w:val="left" w:pos="426"/>
          <w:tab w:val="left" w:pos="11057"/>
        </w:tabs>
        <w:jc w:val="center"/>
        <w:rPr>
          <w:rFonts w:ascii="Century Gothic" w:hAnsi="Century Gothic"/>
          <w:b w:val="0"/>
        </w:rPr>
      </w:pPr>
    </w:p>
    <w:tbl>
      <w:tblPr>
        <w:tblStyle w:val="Mriekatabuky"/>
        <w:tblW w:w="10711" w:type="dxa"/>
        <w:tblLook w:val="04A0" w:firstRow="1" w:lastRow="0" w:firstColumn="1" w:lastColumn="0" w:noHBand="0" w:noVBand="1"/>
      </w:tblPr>
      <w:tblGrid>
        <w:gridCol w:w="10711"/>
      </w:tblGrid>
      <w:tr w:rsidR="002A1A17" w:rsidTr="006E1530">
        <w:trPr>
          <w:trHeight w:val="2249"/>
        </w:trPr>
        <w:tc>
          <w:tcPr>
            <w:tcW w:w="10711" w:type="dxa"/>
          </w:tcPr>
          <w:p w:rsidR="002A1A17" w:rsidRPr="002A1A17" w:rsidRDefault="002A1A17" w:rsidP="006E1530">
            <w:pPr>
              <w:pStyle w:val="Odsekzoznamu"/>
              <w:spacing w:before="120" w:line="276" w:lineRule="auto"/>
              <w:ind w:left="357"/>
              <w:contextualSpacing w:val="0"/>
              <w:jc w:val="center"/>
              <w:rPr>
                <w:rFonts w:ascii="Comic Sans MS" w:hAnsi="Comic Sans MS"/>
                <w:sz w:val="20"/>
                <w:szCs w:val="32"/>
              </w:rPr>
            </w:pPr>
            <w:r w:rsidRPr="002A1A17">
              <w:rPr>
                <w:rFonts w:ascii="Comic Sans MS" w:hAnsi="Comic Sans MS"/>
                <w:b/>
                <w:sz w:val="24"/>
                <w:szCs w:val="32"/>
              </w:rPr>
              <w:t>30.mája  2016 o 10,00 hod</w:t>
            </w:r>
            <w:r w:rsidRPr="002A1A17">
              <w:rPr>
                <w:rFonts w:ascii="Comic Sans MS" w:hAnsi="Comic Sans MS"/>
                <w:sz w:val="20"/>
                <w:szCs w:val="32"/>
              </w:rPr>
              <w:t xml:space="preserve">. </w:t>
            </w:r>
          </w:p>
          <w:p w:rsidR="002A1A17" w:rsidRPr="002A1A17" w:rsidRDefault="002A1A17" w:rsidP="002A1A17">
            <w:pPr>
              <w:pStyle w:val="Odsekzoznamu"/>
              <w:spacing w:line="276" w:lineRule="auto"/>
              <w:ind w:left="360"/>
              <w:jc w:val="center"/>
              <w:rPr>
                <w:rFonts w:ascii="Comic Sans MS" w:hAnsi="Comic Sans MS"/>
                <w:szCs w:val="32"/>
              </w:rPr>
            </w:pPr>
            <w:r w:rsidRPr="002A1A17">
              <w:rPr>
                <w:rFonts w:ascii="Comic Sans MS" w:hAnsi="Comic Sans MS"/>
                <w:szCs w:val="32"/>
              </w:rPr>
              <w:t xml:space="preserve"> bude  v ZŠ s MŠ v</w:t>
            </w:r>
            <w:r w:rsidR="006E1530">
              <w:rPr>
                <w:rFonts w:ascii="Comic Sans MS" w:hAnsi="Comic Sans MS"/>
                <w:szCs w:val="32"/>
              </w:rPr>
              <w:t> </w:t>
            </w:r>
            <w:r w:rsidRPr="002A1A17">
              <w:rPr>
                <w:rFonts w:ascii="Comic Sans MS" w:hAnsi="Comic Sans MS"/>
                <w:szCs w:val="32"/>
              </w:rPr>
              <w:t>Ľubovci</w:t>
            </w:r>
            <w:r w:rsidR="006E1530">
              <w:rPr>
                <w:rFonts w:ascii="Comic Sans MS" w:hAnsi="Comic Sans MS"/>
                <w:szCs w:val="32"/>
              </w:rPr>
              <w:t xml:space="preserve"> </w:t>
            </w:r>
            <w:r w:rsidRPr="002A1A17">
              <w:rPr>
                <w:rFonts w:ascii="Comic Sans MS" w:hAnsi="Comic Sans MS"/>
                <w:szCs w:val="32"/>
              </w:rPr>
              <w:t>beseda o ochrane lesa a zvieratkách so žiakmi,</w:t>
            </w:r>
          </w:p>
          <w:p w:rsidR="002A1A17" w:rsidRDefault="002A1A17" w:rsidP="002A1A17">
            <w:pPr>
              <w:pStyle w:val="Odsekzoznamu"/>
              <w:spacing w:line="276" w:lineRule="auto"/>
              <w:ind w:left="360"/>
              <w:jc w:val="center"/>
              <w:rPr>
                <w:rFonts w:ascii="Comic Sans MS" w:hAnsi="Comic Sans MS"/>
                <w:szCs w:val="32"/>
              </w:rPr>
            </w:pPr>
            <w:r w:rsidRPr="002A1A17">
              <w:rPr>
                <w:rFonts w:ascii="Comic Sans MS" w:hAnsi="Comic Sans MS"/>
                <w:szCs w:val="32"/>
              </w:rPr>
              <w:t>ktorú vykonajú členovia Poľovníckej spoločnosti Tlstá a</w:t>
            </w:r>
            <w:r>
              <w:rPr>
                <w:rFonts w:ascii="Comic Sans MS" w:hAnsi="Comic Sans MS"/>
                <w:szCs w:val="32"/>
              </w:rPr>
              <w:t xml:space="preserve"> </w:t>
            </w:r>
          </w:p>
          <w:p w:rsidR="002A1A17" w:rsidRPr="002A1A17" w:rsidRDefault="002A1A17" w:rsidP="002A1A17">
            <w:pPr>
              <w:pStyle w:val="Odsekzoznamu"/>
              <w:spacing w:line="276" w:lineRule="auto"/>
              <w:ind w:left="360"/>
              <w:jc w:val="center"/>
              <w:rPr>
                <w:rFonts w:ascii="Comic Sans MS" w:hAnsi="Comic Sans MS"/>
                <w:szCs w:val="32"/>
              </w:rPr>
            </w:pPr>
            <w:r w:rsidRPr="002A1A17">
              <w:rPr>
                <w:rFonts w:ascii="Comic Sans MS" w:hAnsi="Comic Sans MS"/>
                <w:szCs w:val="32"/>
              </w:rPr>
              <w:t>odborní pracovníci š. p. LESY SR, OZ Prešov.</w:t>
            </w:r>
          </w:p>
          <w:p w:rsidR="002A1A17" w:rsidRPr="002A1A17" w:rsidRDefault="002A1A17" w:rsidP="002A1A17">
            <w:pPr>
              <w:pStyle w:val="Odsekzoznamu"/>
              <w:spacing w:line="276" w:lineRule="auto"/>
              <w:ind w:left="360"/>
              <w:jc w:val="center"/>
              <w:rPr>
                <w:rFonts w:ascii="Georgia" w:hAnsi="Georgia"/>
                <w:b/>
                <w:szCs w:val="32"/>
              </w:rPr>
            </w:pPr>
            <w:r w:rsidRPr="002A1A17">
              <w:rPr>
                <w:rFonts w:ascii="Comic Sans MS" w:hAnsi="Comic Sans MS"/>
                <w:b/>
                <w:szCs w:val="32"/>
              </w:rPr>
              <w:t>Pozývame všetky deti a mládež z obce  :-)</w:t>
            </w:r>
          </w:p>
        </w:tc>
      </w:tr>
    </w:tbl>
    <w:p w:rsidR="00955B24" w:rsidRDefault="00955B24" w:rsidP="007D1B4B">
      <w:pPr>
        <w:tabs>
          <w:tab w:val="left" w:pos="426"/>
          <w:tab w:val="left" w:pos="11057"/>
        </w:tabs>
        <w:spacing w:before="120"/>
        <w:jc w:val="both"/>
        <w:rPr>
          <w:rFonts w:ascii="Century Gothic" w:hAnsi="Century Gothic"/>
          <w:szCs w:val="24"/>
        </w:rPr>
      </w:pPr>
    </w:p>
    <w:p w:rsidR="009D2007" w:rsidRDefault="009D2007" w:rsidP="007D1B4B">
      <w:pPr>
        <w:tabs>
          <w:tab w:val="left" w:pos="426"/>
          <w:tab w:val="left" w:pos="11057"/>
        </w:tabs>
        <w:spacing w:before="120"/>
        <w:jc w:val="both"/>
        <w:rPr>
          <w:rFonts w:ascii="Century Gothic" w:hAnsi="Century Gothic"/>
          <w:szCs w:val="24"/>
        </w:rPr>
      </w:pPr>
    </w:p>
    <w:p w:rsidR="00B66192" w:rsidRDefault="002A1A17" w:rsidP="002A1A17">
      <w:pPr>
        <w:rPr>
          <w:rFonts w:ascii="Georgia" w:hAnsi="Georgia" w:cs="Aharoni"/>
          <w:i/>
          <w:szCs w:val="28"/>
        </w:rPr>
      </w:pPr>
      <w:r>
        <w:rPr>
          <w:rFonts w:ascii="Georgia" w:hAnsi="Georgia" w:cs="Aharoni"/>
          <w:i/>
          <w:noProof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4759960</wp:posOffset>
            </wp:positionH>
            <wp:positionV relativeFrom="paragraph">
              <wp:posOffset>309245</wp:posOffset>
            </wp:positionV>
            <wp:extent cx="1469390" cy="1668780"/>
            <wp:effectExtent l="19050" t="0" r="0" b="0"/>
            <wp:wrapNone/>
            <wp:docPr id="4" name="Obrázok 0" descr="gfhgfhgfhgfh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fhgfhgfhgfhf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 w:cs="Aharoni"/>
          <w:i/>
          <w:szCs w:val="28"/>
        </w:rPr>
        <w:t xml:space="preserve">     </w:t>
      </w:r>
      <w:r w:rsidR="00A730E7" w:rsidRPr="002A1A17">
        <w:rPr>
          <w:rFonts w:ascii="Georgia" w:hAnsi="Georgia" w:cs="Aharoni"/>
          <w:i/>
          <w:szCs w:val="28"/>
        </w:rPr>
        <w:t>Obec ĽUBOVEC a Poľovnícka spoločnosť TLSTÁ  Ruské Pekľany</w:t>
      </w:r>
      <w:r w:rsidR="006E1530">
        <w:rPr>
          <w:rFonts w:ascii="Georgia" w:hAnsi="Georgia" w:cs="Aharoni"/>
          <w:i/>
          <w:szCs w:val="28"/>
        </w:rPr>
        <w:t>,</w:t>
      </w:r>
      <w:r>
        <w:rPr>
          <w:rFonts w:ascii="Georgia" w:hAnsi="Georgia" w:cs="Aharoni"/>
          <w:i/>
          <w:szCs w:val="28"/>
        </w:rPr>
        <w:t xml:space="preserve"> </w:t>
      </w:r>
    </w:p>
    <w:p w:rsidR="00A730E7" w:rsidRPr="002A1A17" w:rsidRDefault="00B66192" w:rsidP="002A1A17">
      <w:pPr>
        <w:rPr>
          <w:rFonts w:ascii="Georgia" w:hAnsi="Georgia" w:cs="Aharoni"/>
          <w:i/>
          <w:szCs w:val="28"/>
        </w:rPr>
      </w:pPr>
      <w:r>
        <w:rPr>
          <w:rFonts w:ascii="Georgia" w:hAnsi="Georgia" w:cs="Aharoni"/>
          <w:i/>
          <w:szCs w:val="28"/>
        </w:rPr>
        <w:t xml:space="preserve">                 </w:t>
      </w:r>
      <w:r w:rsidR="00A730E7" w:rsidRPr="00A730E7">
        <w:rPr>
          <w:rFonts w:ascii="Georgia" w:hAnsi="Georgia"/>
          <w:sz w:val="22"/>
        </w:rPr>
        <w:t>Vás pozývajú na oslavy</w:t>
      </w:r>
    </w:p>
    <w:p w:rsidR="00A730E7" w:rsidRPr="00A730E7" w:rsidRDefault="00A730E7" w:rsidP="00A730E7">
      <w:pPr>
        <w:jc w:val="center"/>
        <w:rPr>
          <w:rFonts w:ascii="Georgia" w:hAnsi="Georgia"/>
          <w:sz w:val="28"/>
          <w:szCs w:val="96"/>
        </w:rPr>
      </w:pPr>
      <w:r w:rsidRPr="00A730E7">
        <w:rPr>
          <w:rFonts w:ascii="Georgia" w:hAnsi="Georgia"/>
          <w:sz w:val="28"/>
          <w:szCs w:val="96"/>
        </w:rPr>
        <w:t>Deň RODINY a</w:t>
      </w:r>
    </w:p>
    <w:p w:rsidR="00A730E7" w:rsidRPr="002A1A17" w:rsidRDefault="00A730E7" w:rsidP="00A730E7">
      <w:pPr>
        <w:jc w:val="center"/>
        <w:rPr>
          <w:rFonts w:ascii="Georgia" w:hAnsi="Georgia"/>
          <w:b w:val="0"/>
          <w:sz w:val="28"/>
          <w:szCs w:val="96"/>
        </w:rPr>
      </w:pPr>
      <w:r w:rsidRPr="00A730E7">
        <w:rPr>
          <w:rFonts w:ascii="Georgia" w:hAnsi="Georgia"/>
          <w:sz w:val="28"/>
          <w:szCs w:val="96"/>
        </w:rPr>
        <w:t> 1.  Poľovnícky deň</w:t>
      </w:r>
    </w:p>
    <w:p w:rsidR="00A730E7" w:rsidRPr="00A730E7" w:rsidRDefault="00A730E7" w:rsidP="00A730E7">
      <w:pPr>
        <w:pStyle w:val="Odsekzoznamu"/>
        <w:ind w:left="360"/>
        <w:jc w:val="center"/>
        <w:rPr>
          <w:rFonts w:ascii="Georgia" w:hAnsi="Georgia"/>
          <w:sz w:val="20"/>
          <w:szCs w:val="32"/>
        </w:rPr>
      </w:pPr>
    </w:p>
    <w:p w:rsidR="00A730E7" w:rsidRPr="00A730E7" w:rsidRDefault="00A730E7" w:rsidP="00A730E7">
      <w:pPr>
        <w:jc w:val="center"/>
        <w:rPr>
          <w:rFonts w:ascii="Georgia" w:hAnsi="Georgia"/>
          <w:sz w:val="18"/>
        </w:rPr>
      </w:pPr>
    </w:p>
    <w:p w:rsidR="00A730E7" w:rsidRPr="006E1530" w:rsidRDefault="006E1530" w:rsidP="00A730E7">
      <w:pPr>
        <w:rPr>
          <w:rFonts w:ascii="Georgia" w:hAnsi="Georgia"/>
          <w:b w:val="0"/>
          <w:szCs w:val="24"/>
        </w:rPr>
      </w:pPr>
      <w:r>
        <w:rPr>
          <w:rFonts w:ascii="Georgia" w:hAnsi="Georgia"/>
          <w:szCs w:val="24"/>
        </w:rPr>
        <w:t xml:space="preserve">             </w:t>
      </w:r>
      <w:r w:rsidR="00A730E7" w:rsidRPr="006E1530">
        <w:rPr>
          <w:rFonts w:ascii="Georgia" w:hAnsi="Georgia"/>
          <w:szCs w:val="24"/>
        </w:rPr>
        <w:t>4. júna 2016 v priestoroch</w:t>
      </w:r>
      <w:r w:rsidR="00B66192" w:rsidRPr="006E1530">
        <w:rPr>
          <w:rFonts w:ascii="Georgia" w:hAnsi="Georgia"/>
          <w:szCs w:val="24"/>
        </w:rPr>
        <w:t xml:space="preserve"> </w:t>
      </w:r>
      <w:r w:rsidR="00A730E7" w:rsidRPr="006E1530">
        <w:rPr>
          <w:rFonts w:ascii="Georgia" w:hAnsi="Georgia"/>
          <w:szCs w:val="24"/>
        </w:rPr>
        <w:t xml:space="preserve">obecného úradu </w:t>
      </w:r>
      <w:r w:rsidRPr="006E1530">
        <w:rPr>
          <w:rFonts w:ascii="Georgia" w:hAnsi="Georgia"/>
          <w:szCs w:val="24"/>
        </w:rPr>
        <w:t>Ľubovec</w:t>
      </w:r>
    </w:p>
    <w:p w:rsidR="00A730E7" w:rsidRPr="006E1530" w:rsidRDefault="00A730E7" w:rsidP="00A730E7">
      <w:pPr>
        <w:rPr>
          <w:rFonts w:ascii="Georgia" w:hAnsi="Georgia"/>
          <w:b w:val="0"/>
          <w:szCs w:val="24"/>
        </w:rPr>
      </w:pPr>
    </w:p>
    <w:p w:rsidR="00A730E7" w:rsidRPr="00A730E7" w:rsidRDefault="00A730E7" w:rsidP="00A730E7">
      <w:pPr>
        <w:rPr>
          <w:rFonts w:ascii="Georgia" w:hAnsi="Georgia"/>
          <w:i/>
          <w:sz w:val="22"/>
          <w:szCs w:val="32"/>
        </w:rPr>
      </w:pPr>
      <w:r w:rsidRPr="00A730E7">
        <w:rPr>
          <w:rFonts w:ascii="Georgia" w:hAnsi="Georgia"/>
          <w:i/>
          <w:sz w:val="22"/>
          <w:szCs w:val="32"/>
        </w:rPr>
        <w:t>Program podujatia :</w:t>
      </w:r>
    </w:p>
    <w:p w:rsidR="00A730E7" w:rsidRPr="00A730E7" w:rsidRDefault="00A730E7" w:rsidP="00A730E7">
      <w:pPr>
        <w:rPr>
          <w:rFonts w:ascii="Georgia" w:hAnsi="Georgia"/>
          <w:b w:val="0"/>
          <w:i/>
          <w:sz w:val="22"/>
          <w:szCs w:val="32"/>
        </w:rPr>
      </w:pPr>
    </w:p>
    <w:p w:rsidR="00A730E7" w:rsidRPr="00A730E7" w:rsidRDefault="00A730E7" w:rsidP="00A730E7">
      <w:pPr>
        <w:rPr>
          <w:rFonts w:ascii="Georgia" w:hAnsi="Georgia"/>
          <w:b w:val="0"/>
          <w:sz w:val="22"/>
          <w:szCs w:val="32"/>
        </w:rPr>
      </w:pPr>
      <w:r w:rsidRPr="00A730E7">
        <w:rPr>
          <w:rFonts w:ascii="Georgia" w:hAnsi="Georgia"/>
          <w:sz w:val="22"/>
          <w:szCs w:val="32"/>
        </w:rPr>
        <w:t xml:space="preserve">13.00 </w:t>
      </w:r>
      <w:r w:rsidRPr="00A730E7">
        <w:rPr>
          <w:rFonts w:ascii="Georgia" w:hAnsi="Georgia"/>
          <w:b w:val="0"/>
          <w:sz w:val="22"/>
          <w:szCs w:val="32"/>
        </w:rPr>
        <w:tab/>
      </w:r>
      <w:r>
        <w:rPr>
          <w:rFonts w:ascii="Georgia" w:hAnsi="Georgia"/>
          <w:b w:val="0"/>
          <w:sz w:val="22"/>
          <w:szCs w:val="32"/>
        </w:rPr>
        <w:t xml:space="preserve">             </w:t>
      </w:r>
      <w:r w:rsidRPr="00A730E7">
        <w:rPr>
          <w:rFonts w:ascii="Georgia" w:hAnsi="Georgia"/>
          <w:b w:val="0"/>
          <w:sz w:val="22"/>
          <w:szCs w:val="32"/>
        </w:rPr>
        <w:t>otvorenie Dňa rodiny a  poľovníckeho dňa, privítanie hostí</w:t>
      </w:r>
    </w:p>
    <w:p w:rsidR="00A730E7" w:rsidRPr="00A730E7" w:rsidRDefault="00A730E7" w:rsidP="00A730E7">
      <w:pPr>
        <w:rPr>
          <w:rFonts w:ascii="Georgia" w:hAnsi="Georgia"/>
          <w:b w:val="0"/>
          <w:sz w:val="22"/>
          <w:szCs w:val="32"/>
        </w:rPr>
      </w:pPr>
      <w:r w:rsidRPr="00A730E7">
        <w:rPr>
          <w:rFonts w:ascii="Georgia" w:hAnsi="Georgia"/>
          <w:sz w:val="22"/>
          <w:szCs w:val="32"/>
        </w:rPr>
        <w:t xml:space="preserve">13.10 </w:t>
      </w:r>
      <w:r>
        <w:rPr>
          <w:rFonts w:ascii="Georgia" w:hAnsi="Georgia"/>
          <w:sz w:val="22"/>
          <w:szCs w:val="32"/>
        </w:rPr>
        <w:t xml:space="preserve">   </w:t>
      </w:r>
      <w:r w:rsidRPr="00A730E7">
        <w:rPr>
          <w:rFonts w:ascii="Georgia" w:hAnsi="Georgia"/>
          <w:sz w:val="22"/>
          <w:szCs w:val="32"/>
        </w:rPr>
        <w:t xml:space="preserve"> </w:t>
      </w:r>
      <w:r w:rsidRPr="00A730E7">
        <w:rPr>
          <w:rFonts w:ascii="Georgia" w:hAnsi="Georgia"/>
          <w:b w:val="0"/>
          <w:sz w:val="22"/>
          <w:szCs w:val="32"/>
        </w:rPr>
        <w:tab/>
        <w:t>zahájenie súťaže vo varení poľovníckeho guľášu</w:t>
      </w:r>
    </w:p>
    <w:p w:rsidR="00A730E7" w:rsidRPr="00A730E7" w:rsidRDefault="009D2007" w:rsidP="00A730E7">
      <w:pPr>
        <w:rPr>
          <w:rFonts w:ascii="Georgia" w:hAnsi="Georgia"/>
          <w:b w:val="0"/>
          <w:sz w:val="22"/>
          <w:szCs w:val="32"/>
        </w:rPr>
      </w:pPr>
      <w:r>
        <w:rPr>
          <w:rFonts w:ascii="Georgia" w:hAnsi="Georgia"/>
          <w:b w:val="0"/>
          <w:noProof/>
          <w:sz w:val="2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17780</wp:posOffset>
            </wp:positionV>
            <wp:extent cx="363220" cy="754380"/>
            <wp:effectExtent l="19050" t="0" r="0" b="0"/>
            <wp:wrapNone/>
            <wp:docPr id="8" name="Obrázok 1" descr="http://www.omalovanky.cekuj.net/wp-content/uploads/2012/05/zajic_04-496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malovanky.cekuj.net/wp-content/uploads/2012/05/zajic_04-496x102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0E7" w:rsidRPr="00A730E7">
        <w:rPr>
          <w:rFonts w:ascii="Georgia" w:hAnsi="Georgia"/>
          <w:b w:val="0"/>
          <w:sz w:val="22"/>
          <w:szCs w:val="32"/>
        </w:rPr>
        <w:t xml:space="preserve">                  </w:t>
      </w:r>
      <w:r w:rsidR="00A730E7">
        <w:rPr>
          <w:rFonts w:ascii="Georgia" w:hAnsi="Georgia"/>
          <w:b w:val="0"/>
          <w:sz w:val="22"/>
          <w:szCs w:val="32"/>
        </w:rPr>
        <w:t xml:space="preserve">   </w:t>
      </w:r>
      <w:r w:rsidR="00A730E7" w:rsidRPr="00A730E7">
        <w:rPr>
          <w:rFonts w:ascii="Georgia" w:hAnsi="Georgia"/>
          <w:b w:val="0"/>
          <w:sz w:val="22"/>
          <w:szCs w:val="32"/>
        </w:rPr>
        <w:t xml:space="preserve">      /družstvá: poľovníci, </w:t>
      </w:r>
      <w:r w:rsidR="006E1530">
        <w:rPr>
          <w:rFonts w:ascii="Georgia" w:hAnsi="Georgia"/>
          <w:b w:val="0"/>
          <w:sz w:val="22"/>
          <w:szCs w:val="32"/>
        </w:rPr>
        <w:t xml:space="preserve"> </w:t>
      </w:r>
      <w:r w:rsidR="00A730E7" w:rsidRPr="00A730E7">
        <w:rPr>
          <w:rFonts w:ascii="Georgia" w:hAnsi="Georgia"/>
          <w:b w:val="0"/>
          <w:sz w:val="22"/>
          <w:szCs w:val="32"/>
        </w:rPr>
        <w:t xml:space="preserve">členky KD Ľubovec, </w:t>
      </w:r>
      <w:r w:rsidR="006E1530">
        <w:rPr>
          <w:rFonts w:ascii="Georgia" w:hAnsi="Georgia"/>
          <w:b w:val="0"/>
          <w:sz w:val="22"/>
          <w:szCs w:val="32"/>
        </w:rPr>
        <w:t xml:space="preserve"> </w:t>
      </w:r>
      <w:r w:rsidR="00A730E7" w:rsidRPr="00A730E7">
        <w:rPr>
          <w:rFonts w:ascii="Georgia" w:hAnsi="Georgia"/>
          <w:b w:val="0"/>
          <w:sz w:val="22"/>
          <w:szCs w:val="32"/>
        </w:rPr>
        <w:t>poslanci OcZ,   hasiči DHZ Ľubovec/</w:t>
      </w:r>
      <w:r w:rsidR="00A730E7" w:rsidRPr="00A730E7">
        <w:rPr>
          <w:rFonts w:ascii="Georgia" w:hAnsi="Georgia"/>
          <w:b w:val="0"/>
          <w:sz w:val="22"/>
          <w:szCs w:val="32"/>
        </w:rPr>
        <w:tab/>
      </w:r>
    </w:p>
    <w:p w:rsidR="00A730E7" w:rsidRPr="00A730E7" w:rsidRDefault="00A730E7" w:rsidP="00A730E7">
      <w:pPr>
        <w:rPr>
          <w:rFonts w:ascii="Georgia" w:hAnsi="Georgia"/>
          <w:b w:val="0"/>
          <w:sz w:val="22"/>
          <w:szCs w:val="32"/>
        </w:rPr>
      </w:pPr>
      <w:r w:rsidRPr="00A730E7">
        <w:rPr>
          <w:rFonts w:ascii="Georgia" w:hAnsi="Georgia"/>
          <w:sz w:val="22"/>
          <w:szCs w:val="32"/>
        </w:rPr>
        <w:t>13.30</w:t>
      </w:r>
      <w:r>
        <w:rPr>
          <w:rFonts w:ascii="Georgia" w:hAnsi="Georgia"/>
          <w:sz w:val="22"/>
          <w:szCs w:val="32"/>
        </w:rPr>
        <w:t xml:space="preserve"> </w:t>
      </w:r>
      <w:r w:rsidRPr="00A730E7">
        <w:rPr>
          <w:rFonts w:ascii="Georgia" w:hAnsi="Georgia"/>
          <w:sz w:val="22"/>
          <w:szCs w:val="32"/>
        </w:rPr>
        <w:t xml:space="preserve"> </w:t>
      </w:r>
      <w:r w:rsidRPr="00A730E7">
        <w:rPr>
          <w:rFonts w:ascii="Georgia" w:hAnsi="Georgia"/>
          <w:b w:val="0"/>
          <w:sz w:val="22"/>
          <w:szCs w:val="32"/>
        </w:rPr>
        <w:tab/>
        <w:t>kultúrny program v sále OcÚ</w:t>
      </w:r>
      <w:r w:rsidR="009D2007">
        <w:rPr>
          <w:rFonts w:ascii="Georgia" w:hAnsi="Georgia"/>
          <w:b w:val="0"/>
          <w:sz w:val="22"/>
          <w:szCs w:val="32"/>
        </w:rPr>
        <w:t xml:space="preserve">, </w:t>
      </w:r>
      <w:r w:rsidRPr="00A730E7">
        <w:rPr>
          <w:rFonts w:ascii="Georgia" w:hAnsi="Georgia"/>
          <w:b w:val="0"/>
          <w:sz w:val="22"/>
          <w:szCs w:val="32"/>
        </w:rPr>
        <w:t xml:space="preserve"> </w:t>
      </w:r>
      <w:r w:rsidR="009D2007">
        <w:rPr>
          <w:rFonts w:ascii="Georgia" w:hAnsi="Georgia"/>
          <w:b w:val="0"/>
          <w:sz w:val="22"/>
          <w:szCs w:val="32"/>
        </w:rPr>
        <w:t>kde vystúpia žiaci ZŠ s MŠ, odovzdanie darčekov pre rodiny</w:t>
      </w:r>
    </w:p>
    <w:p w:rsidR="00A730E7" w:rsidRPr="00A730E7" w:rsidRDefault="00A730E7" w:rsidP="00A730E7">
      <w:pPr>
        <w:rPr>
          <w:rFonts w:ascii="Georgia" w:hAnsi="Georgia"/>
          <w:b w:val="0"/>
          <w:sz w:val="22"/>
          <w:szCs w:val="32"/>
        </w:rPr>
      </w:pPr>
      <w:r w:rsidRPr="00A730E7">
        <w:rPr>
          <w:rFonts w:ascii="Georgia" w:hAnsi="Georgia"/>
          <w:sz w:val="22"/>
          <w:szCs w:val="32"/>
        </w:rPr>
        <w:t xml:space="preserve">14.15   </w:t>
      </w:r>
      <w:r w:rsidRPr="00A730E7">
        <w:rPr>
          <w:rFonts w:ascii="Georgia" w:hAnsi="Georgia"/>
          <w:b w:val="0"/>
          <w:sz w:val="22"/>
          <w:szCs w:val="32"/>
        </w:rPr>
        <w:tab/>
        <w:t>súťaže pre zúčastnené det</w:t>
      </w:r>
      <w:r w:rsidR="006E1530">
        <w:rPr>
          <w:rFonts w:ascii="Georgia" w:hAnsi="Georgia"/>
          <w:b w:val="0"/>
          <w:sz w:val="22"/>
          <w:szCs w:val="32"/>
        </w:rPr>
        <w:t>i</w:t>
      </w:r>
      <w:r w:rsidRPr="00A730E7">
        <w:rPr>
          <w:rFonts w:ascii="Georgia" w:hAnsi="Georgia"/>
          <w:b w:val="0"/>
          <w:sz w:val="22"/>
          <w:szCs w:val="32"/>
        </w:rPr>
        <w:t xml:space="preserve"> a rodiny,</w:t>
      </w:r>
      <w:r w:rsidR="009D2007">
        <w:rPr>
          <w:rFonts w:ascii="Georgia" w:hAnsi="Georgia"/>
          <w:b w:val="0"/>
          <w:sz w:val="22"/>
          <w:szCs w:val="32"/>
        </w:rPr>
        <w:t xml:space="preserve"> maľovanie na tvár, </w:t>
      </w:r>
      <w:r w:rsidRPr="00A730E7">
        <w:rPr>
          <w:rFonts w:ascii="Georgia" w:hAnsi="Georgia"/>
          <w:b w:val="0"/>
          <w:sz w:val="22"/>
          <w:szCs w:val="32"/>
        </w:rPr>
        <w:t xml:space="preserve"> </w:t>
      </w:r>
      <w:proofErr w:type="spellStart"/>
      <w:r w:rsidRPr="00A730E7">
        <w:rPr>
          <w:rFonts w:ascii="Georgia" w:hAnsi="Georgia"/>
          <w:b w:val="0"/>
          <w:sz w:val="22"/>
          <w:szCs w:val="32"/>
        </w:rPr>
        <w:t>šmýkací</w:t>
      </w:r>
      <w:proofErr w:type="spellEnd"/>
      <w:r w:rsidRPr="00A730E7">
        <w:rPr>
          <w:rFonts w:ascii="Georgia" w:hAnsi="Georgia"/>
          <w:b w:val="0"/>
          <w:sz w:val="22"/>
          <w:szCs w:val="32"/>
        </w:rPr>
        <w:t xml:space="preserve"> hrad, </w:t>
      </w:r>
    </w:p>
    <w:p w:rsidR="00A730E7" w:rsidRPr="00A730E7" w:rsidRDefault="009D2007" w:rsidP="00A730E7">
      <w:pPr>
        <w:rPr>
          <w:rFonts w:ascii="Georgia" w:hAnsi="Georgia"/>
          <w:b w:val="0"/>
          <w:sz w:val="22"/>
          <w:szCs w:val="32"/>
        </w:rPr>
      </w:pPr>
      <w:r>
        <w:rPr>
          <w:rFonts w:ascii="Georgia" w:hAnsi="Georgia"/>
          <w:b w:val="0"/>
          <w:noProof/>
          <w:sz w:val="22"/>
          <w:szCs w:val="3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5643673</wp:posOffset>
            </wp:positionH>
            <wp:positionV relativeFrom="paragraph">
              <wp:posOffset>83790</wp:posOffset>
            </wp:positionV>
            <wp:extent cx="934070" cy="1233377"/>
            <wp:effectExtent l="19050" t="0" r="0" b="0"/>
            <wp:wrapNone/>
            <wp:docPr id="10" name="Obrázok 4" descr="http://www.i-creative.cz/wp-content/uploads/2011/10/054368fea36436e910fa8fc327b684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-creative.cz/wp-content/uploads/2011/10/054368fea36436e910fa8fc327b6844f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70" cy="1233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0E7" w:rsidRPr="00A730E7">
        <w:rPr>
          <w:rFonts w:ascii="Georgia" w:hAnsi="Georgia"/>
          <w:b w:val="0"/>
          <w:sz w:val="22"/>
          <w:szCs w:val="32"/>
        </w:rPr>
        <w:t xml:space="preserve">                </w:t>
      </w:r>
      <w:r w:rsidR="00A730E7">
        <w:rPr>
          <w:rFonts w:ascii="Georgia" w:hAnsi="Georgia"/>
          <w:b w:val="0"/>
          <w:sz w:val="22"/>
          <w:szCs w:val="32"/>
        </w:rPr>
        <w:t xml:space="preserve">  </w:t>
      </w:r>
      <w:r w:rsidR="00A730E7" w:rsidRPr="00A730E7">
        <w:rPr>
          <w:rFonts w:ascii="Georgia" w:hAnsi="Georgia"/>
          <w:b w:val="0"/>
          <w:sz w:val="22"/>
          <w:szCs w:val="32"/>
        </w:rPr>
        <w:t xml:space="preserve">        darčeky, streľba zo vzduchovky a ukážky práce poľovníckeho psa,</w:t>
      </w:r>
      <w:r w:rsidR="00A730E7" w:rsidRPr="00A730E7">
        <w:rPr>
          <w:sz w:val="22"/>
        </w:rPr>
        <w:t xml:space="preserve"> </w:t>
      </w:r>
    </w:p>
    <w:p w:rsidR="00A730E7" w:rsidRPr="00A730E7" w:rsidRDefault="00A730E7" w:rsidP="00A730E7">
      <w:pPr>
        <w:rPr>
          <w:rFonts w:ascii="Georgia" w:hAnsi="Georgia"/>
          <w:b w:val="0"/>
          <w:sz w:val="22"/>
          <w:szCs w:val="32"/>
        </w:rPr>
      </w:pPr>
      <w:r w:rsidRPr="00A730E7">
        <w:rPr>
          <w:rFonts w:ascii="Georgia" w:hAnsi="Georgia"/>
          <w:b w:val="0"/>
          <w:sz w:val="22"/>
          <w:szCs w:val="32"/>
        </w:rPr>
        <w:t xml:space="preserve">                  </w:t>
      </w:r>
      <w:r>
        <w:rPr>
          <w:rFonts w:ascii="Georgia" w:hAnsi="Georgia"/>
          <w:b w:val="0"/>
          <w:sz w:val="22"/>
          <w:szCs w:val="32"/>
        </w:rPr>
        <w:t xml:space="preserve"> </w:t>
      </w:r>
      <w:r w:rsidRPr="00A730E7">
        <w:rPr>
          <w:rFonts w:ascii="Georgia" w:hAnsi="Georgia"/>
          <w:b w:val="0"/>
          <w:sz w:val="22"/>
          <w:szCs w:val="32"/>
        </w:rPr>
        <w:t xml:space="preserve">  </w:t>
      </w:r>
      <w:r>
        <w:rPr>
          <w:rFonts w:ascii="Georgia" w:hAnsi="Georgia"/>
          <w:b w:val="0"/>
          <w:sz w:val="22"/>
          <w:szCs w:val="32"/>
        </w:rPr>
        <w:t xml:space="preserve">  </w:t>
      </w:r>
      <w:r w:rsidRPr="00A730E7">
        <w:rPr>
          <w:rFonts w:ascii="Georgia" w:hAnsi="Georgia"/>
          <w:b w:val="0"/>
          <w:sz w:val="22"/>
          <w:szCs w:val="32"/>
        </w:rPr>
        <w:t xml:space="preserve">    ukážky vábničiek na poľovnú zver, poľovníckych trofejí</w:t>
      </w:r>
    </w:p>
    <w:p w:rsidR="00A730E7" w:rsidRPr="00A730E7" w:rsidRDefault="00A730E7" w:rsidP="00A730E7">
      <w:pPr>
        <w:rPr>
          <w:rFonts w:ascii="Georgia" w:hAnsi="Georgia"/>
          <w:b w:val="0"/>
          <w:sz w:val="22"/>
          <w:szCs w:val="32"/>
        </w:rPr>
      </w:pPr>
      <w:r w:rsidRPr="00A730E7">
        <w:rPr>
          <w:rFonts w:ascii="Georgia" w:hAnsi="Georgia"/>
          <w:sz w:val="22"/>
          <w:szCs w:val="32"/>
        </w:rPr>
        <w:t>15.45</w:t>
      </w:r>
      <w:r w:rsidRPr="00A730E7">
        <w:rPr>
          <w:rFonts w:ascii="Georgia" w:hAnsi="Georgia"/>
          <w:b w:val="0"/>
          <w:sz w:val="22"/>
          <w:szCs w:val="32"/>
        </w:rPr>
        <w:t xml:space="preserve">    </w:t>
      </w:r>
      <w:r w:rsidRPr="00A730E7">
        <w:rPr>
          <w:rFonts w:ascii="Georgia" w:hAnsi="Georgia"/>
          <w:b w:val="0"/>
          <w:sz w:val="22"/>
          <w:szCs w:val="32"/>
        </w:rPr>
        <w:tab/>
        <w:t xml:space="preserve">vyhodnotenie súťaže vo varení poľovníckeho guľášu  a odovzdanie cien </w:t>
      </w:r>
    </w:p>
    <w:p w:rsidR="009D2007" w:rsidRDefault="00A730E7" w:rsidP="00A730E7">
      <w:pPr>
        <w:rPr>
          <w:rFonts w:ascii="Georgia" w:hAnsi="Georgia"/>
          <w:b w:val="0"/>
          <w:sz w:val="22"/>
          <w:szCs w:val="32"/>
        </w:rPr>
      </w:pPr>
      <w:r w:rsidRPr="00A730E7">
        <w:rPr>
          <w:rFonts w:ascii="Georgia" w:hAnsi="Georgia"/>
          <w:sz w:val="22"/>
          <w:szCs w:val="32"/>
        </w:rPr>
        <w:t>16.00</w:t>
      </w:r>
      <w:r w:rsidRPr="00A730E7">
        <w:rPr>
          <w:rFonts w:ascii="Georgia" w:hAnsi="Georgia"/>
          <w:b w:val="0"/>
          <w:sz w:val="22"/>
          <w:szCs w:val="32"/>
        </w:rPr>
        <w:t xml:space="preserve">  </w:t>
      </w:r>
      <w:r w:rsidRPr="00A730E7">
        <w:rPr>
          <w:rFonts w:ascii="Georgia" w:hAnsi="Georgia"/>
          <w:b w:val="0"/>
          <w:sz w:val="22"/>
          <w:szCs w:val="32"/>
        </w:rPr>
        <w:tab/>
        <w:t>poľovnícky guľáš s občerstvením  pre det</w:t>
      </w:r>
      <w:r w:rsidR="006E1530">
        <w:rPr>
          <w:rFonts w:ascii="Georgia" w:hAnsi="Georgia"/>
          <w:b w:val="0"/>
          <w:sz w:val="22"/>
          <w:szCs w:val="32"/>
        </w:rPr>
        <w:t>i</w:t>
      </w:r>
      <w:r w:rsidRPr="00A730E7">
        <w:rPr>
          <w:rFonts w:ascii="Georgia" w:hAnsi="Georgia"/>
          <w:b w:val="0"/>
          <w:sz w:val="22"/>
          <w:szCs w:val="32"/>
        </w:rPr>
        <w:t xml:space="preserve"> a ostatných  účastníkov podujatia</w:t>
      </w:r>
    </w:p>
    <w:p w:rsidR="00A730E7" w:rsidRPr="00A730E7" w:rsidRDefault="009D2007" w:rsidP="00A730E7">
      <w:pPr>
        <w:rPr>
          <w:rFonts w:ascii="Georgia" w:hAnsi="Georgia"/>
          <w:b w:val="0"/>
          <w:sz w:val="22"/>
          <w:szCs w:val="32"/>
        </w:rPr>
      </w:pPr>
      <w:r>
        <w:rPr>
          <w:rFonts w:ascii="Georgia" w:hAnsi="Georgia"/>
          <w:b w:val="0"/>
          <w:sz w:val="22"/>
          <w:szCs w:val="32"/>
        </w:rPr>
        <w:t xml:space="preserve">                         </w:t>
      </w:r>
      <w:r w:rsidR="00A730E7" w:rsidRPr="00A730E7">
        <w:rPr>
          <w:rFonts w:ascii="Georgia" w:hAnsi="Georgia"/>
          <w:b w:val="0"/>
          <w:sz w:val="22"/>
          <w:szCs w:val="32"/>
        </w:rPr>
        <w:t xml:space="preserve"> </w:t>
      </w:r>
    </w:p>
    <w:p w:rsidR="00A730E7" w:rsidRPr="00A730E7" w:rsidRDefault="00A730E7" w:rsidP="00A730E7">
      <w:pPr>
        <w:rPr>
          <w:rFonts w:ascii="Georgia" w:hAnsi="Georgia"/>
          <w:b w:val="0"/>
          <w:sz w:val="16"/>
          <w:szCs w:val="32"/>
        </w:rPr>
      </w:pPr>
    </w:p>
    <w:p w:rsidR="00A730E7" w:rsidRPr="00A730E7" w:rsidRDefault="00A730E7" w:rsidP="00A730E7">
      <w:pPr>
        <w:jc w:val="center"/>
        <w:rPr>
          <w:rFonts w:ascii="Georgia" w:hAnsi="Georgia"/>
          <w:b w:val="0"/>
          <w:sz w:val="22"/>
          <w:szCs w:val="32"/>
        </w:rPr>
      </w:pPr>
      <w:r w:rsidRPr="00A730E7">
        <w:rPr>
          <w:rFonts w:ascii="Georgia" w:hAnsi="Georgia"/>
          <w:b w:val="0"/>
          <w:sz w:val="22"/>
          <w:szCs w:val="32"/>
        </w:rPr>
        <w:t>Počas celého podujatia bude zabezpečené občerstvenie a</w:t>
      </w:r>
    </w:p>
    <w:p w:rsidR="00A730E7" w:rsidRPr="00A730E7" w:rsidRDefault="006E1530" w:rsidP="00A730E7">
      <w:pPr>
        <w:jc w:val="center"/>
        <w:rPr>
          <w:rFonts w:ascii="Georgia" w:hAnsi="Georgia"/>
          <w:b w:val="0"/>
          <w:sz w:val="22"/>
          <w:szCs w:val="32"/>
        </w:rPr>
      </w:pPr>
      <w:r>
        <w:rPr>
          <w:rFonts w:ascii="Georgia" w:hAnsi="Georgia"/>
          <w:b w:val="0"/>
          <w:sz w:val="22"/>
          <w:szCs w:val="32"/>
        </w:rPr>
        <w:t>o</w:t>
      </w:r>
      <w:r w:rsidR="00A730E7" w:rsidRPr="00A730E7">
        <w:rPr>
          <w:rFonts w:ascii="Georgia" w:hAnsi="Georgia"/>
          <w:b w:val="0"/>
          <w:sz w:val="22"/>
          <w:szCs w:val="32"/>
        </w:rPr>
        <w:t xml:space="preserve"> dobrú zábavu </w:t>
      </w:r>
      <w:r>
        <w:rPr>
          <w:rFonts w:ascii="Georgia" w:hAnsi="Georgia"/>
          <w:b w:val="0"/>
          <w:sz w:val="22"/>
          <w:szCs w:val="32"/>
        </w:rPr>
        <w:t>sa postará</w:t>
      </w:r>
      <w:r w:rsidR="00A730E7" w:rsidRPr="00A730E7">
        <w:rPr>
          <w:rFonts w:ascii="Georgia" w:hAnsi="Georgia"/>
          <w:b w:val="0"/>
          <w:sz w:val="22"/>
          <w:szCs w:val="32"/>
        </w:rPr>
        <w:t xml:space="preserve">  DJ.</w:t>
      </w:r>
    </w:p>
    <w:p w:rsidR="00A730E7" w:rsidRDefault="00A730E7" w:rsidP="00A730E7">
      <w:pPr>
        <w:rPr>
          <w:rFonts w:ascii="Georgia" w:hAnsi="Georgia"/>
        </w:rPr>
      </w:pPr>
    </w:p>
    <w:p w:rsidR="007F28C9" w:rsidRPr="00A730E7" w:rsidRDefault="007F28C9" w:rsidP="00A730E7">
      <w:pPr>
        <w:rPr>
          <w:rFonts w:ascii="Georgia" w:hAnsi="Georgia"/>
        </w:rPr>
      </w:pPr>
    </w:p>
    <w:p w:rsidR="007D1B4B" w:rsidRPr="00502B1D" w:rsidRDefault="00A730E7" w:rsidP="007D1B4B">
      <w:pPr>
        <w:tabs>
          <w:tab w:val="left" w:pos="426"/>
          <w:tab w:val="left" w:pos="11057"/>
        </w:tabs>
        <w:spacing w:before="120"/>
        <w:jc w:val="both"/>
        <w:rPr>
          <w:rFonts w:ascii="Monotype Corsiva" w:hAnsi="Monotype Corsiva"/>
          <w:sz w:val="48"/>
          <w:szCs w:val="24"/>
        </w:rPr>
      </w:pPr>
      <w:r>
        <w:rPr>
          <w:rFonts w:ascii="Century Gothic" w:hAnsi="Century Gothic"/>
          <w:noProof/>
          <w:szCs w:val="24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-266700</wp:posOffset>
            </wp:positionV>
            <wp:extent cx="2314575" cy="2333625"/>
            <wp:effectExtent l="19050" t="0" r="9525" b="0"/>
            <wp:wrapNone/>
            <wp:docPr id="9" name="Obrázok 9" descr="http://files.kct-havlickuvbrod.webnode.cz/200000243-ac47fae3c0/kroni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iles.kct-havlickuvbrod.webnode.cz/200000243-ac47fae3c0/kronika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4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2B1D">
        <w:rPr>
          <w:rFonts w:ascii="Monotype Corsiva" w:hAnsi="Monotype Corsiva"/>
          <w:sz w:val="48"/>
          <w:szCs w:val="24"/>
        </w:rPr>
        <w:t xml:space="preserve">             J u b i l a n t i</w:t>
      </w:r>
    </w:p>
    <w:p w:rsidR="007D1B4B" w:rsidRPr="00A730E7" w:rsidRDefault="007D1B4B" w:rsidP="007D1B4B">
      <w:pPr>
        <w:tabs>
          <w:tab w:val="left" w:pos="426"/>
          <w:tab w:val="left" w:pos="11057"/>
        </w:tabs>
        <w:spacing w:before="120"/>
        <w:jc w:val="both"/>
        <w:rPr>
          <w:rFonts w:ascii="Century Gothic" w:hAnsi="Century Gothic"/>
          <w:sz w:val="4"/>
          <w:szCs w:val="24"/>
        </w:rPr>
      </w:pPr>
    </w:p>
    <w:p w:rsidR="00ED63AF" w:rsidRPr="006E1530" w:rsidRDefault="007D1B4B" w:rsidP="00A730E7">
      <w:pPr>
        <w:tabs>
          <w:tab w:val="left" w:pos="426"/>
          <w:tab w:val="left" w:pos="11057"/>
        </w:tabs>
        <w:spacing w:before="120"/>
        <w:jc w:val="both"/>
        <w:rPr>
          <w:rFonts w:ascii="Monotype Corsiva" w:hAnsi="Monotype Corsiva"/>
          <w:sz w:val="28"/>
          <w:szCs w:val="28"/>
        </w:rPr>
      </w:pPr>
      <w:r w:rsidRPr="006E1530">
        <w:rPr>
          <w:rFonts w:ascii="Monotype Corsiva" w:hAnsi="Monotype Corsiva"/>
          <w:sz w:val="28"/>
          <w:szCs w:val="28"/>
        </w:rPr>
        <w:t>Štofanová</w:t>
      </w:r>
      <w:r w:rsidR="00ED63AF" w:rsidRPr="006E1530">
        <w:rPr>
          <w:rFonts w:ascii="Monotype Corsiva" w:hAnsi="Monotype Corsiva"/>
          <w:sz w:val="28"/>
          <w:szCs w:val="28"/>
        </w:rPr>
        <w:t xml:space="preserve"> Mila,</w:t>
      </w:r>
      <w:r w:rsidR="00502B1D" w:rsidRPr="006E1530">
        <w:rPr>
          <w:rFonts w:ascii="Monotype Corsiva" w:hAnsi="Monotype Corsiva"/>
          <w:sz w:val="28"/>
          <w:szCs w:val="28"/>
        </w:rPr>
        <w:t xml:space="preserve">       </w:t>
      </w:r>
      <w:r w:rsidR="00ED63AF" w:rsidRPr="006E1530">
        <w:rPr>
          <w:rFonts w:ascii="Monotype Corsiva" w:hAnsi="Monotype Corsiva"/>
          <w:sz w:val="28"/>
          <w:szCs w:val="28"/>
        </w:rPr>
        <w:t xml:space="preserve"> </w:t>
      </w:r>
      <w:r w:rsidR="00502B1D" w:rsidRPr="006E1530">
        <w:rPr>
          <w:rFonts w:ascii="Monotype Corsiva" w:hAnsi="Monotype Corsiva"/>
          <w:sz w:val="28"/>
          <w:szCs w:val="28"/>
        </w:rPr>
        <w:t xml:space="preserve">      </w:t>
      </w:r>
      <w:r w:rsidR="00ED63AF" w:rsidRPr="006E1530">
        <w:rPr>
          <w:rFonts w:ascii="Monotype Corsiva" w:hAnsi="Monotype Corsiva"/>
          <w:b w:val="0"/>
          <w:sz w:val="28"/>
          <w:szCs w:val="28"/>
        </w:rPr>
        <w:t xml:space="preserve">Ľubovec 28    </w:t>
      </w:r>
      <w:r w:rsidR="00502B1D" w:rsidRPr="006E1530">
        <w:rPr>
          <w:rFonts w:ascii="Monotype Corsiva" w:hAnsi="Monotype Corsiva"/>
          <w:b w:val="0"/>
          <w:sz w:val="28"/>
          <w:szCs w:val="28"/>
        </w:rPr>
        <w:t xml:space="preserve">   </w:t>
      </w:r>
      <w:r w:rsidR="00ED63AF" w:rsidRPr="006E1530">
        <w:rPr>
          <w:rFonts w:ascii="Monotype Corsiva" w:hAnsi="Monotype Corsiva"/>
          <w:b w:val="0"/>
          <w:sz w:val="28"/>
          <w:szCs w:val="28"/>
        </w:rPr>
        <w:t xml:space="preserve">   </w:t>
      </w:r>
      <w:r w:rsidR="00481532" w:rsidRPr="006E1530">
        <w:rPr>
          <w:rFonts w:ascii="Monotype Corsiva" w:hAnsi="Monotype Corsiva"/>
          <w:sz w:val="28"/>
          <w:szCs w:val="28"/>
        </w:rPr>
        <w:t>oslávila</w:t>
      </w:r>
      <w:r w:rsidR="00502B1D" w:rsidRPr="006E1530">
        <w:rPr>
          <w:rFonts w:ascii="Monotype Corsiva" w:hAnsi="Monotype Corsiva"/>
          <w:sz w:val="28"/>
          <w:szCs w:val="28"/>
        </w:rPr>
        <w:t xml:space="preserve">  </w:t>
      </w:r>
      <w:r w:rsidR="00ED63AF" w:rsidRPr="006E1530">
        <w:rPr>
          <w:rFonts w:ascii="Monotype Corsiva" w:hAnsi="Monotype Corsiva"/>
          <w:sz w:val="28"/>
          <w:szCs w:val="28"/>
        </w:rPr>
        <w:t>70 rokov</w:t>
      </w:r>
    </w:p>
    <w:p w:rsidR="00ED63AF" w:rsidRPr="006E1530" w:rsidRDefault="00ED63AF" w:rsidP="00A730E7">
      <w:pPr>
        <w:tabs>
          <w:tab w:val="left" w:pos="426"/>
          <w:tab w:val="left" w:pos="11057"/>
        </w:tabs>
        <w:spacing w:before="120"/>
        <w:jc w:val="both"/>
        <w:rPr>
          <w:rFonts w:ascii="Monotype Corsiva" w:hAnsi="Monotype Corsiva"/>
          <w:sz w:val="28"/>
          <w:szCs w:val="28"/>
        </w:rPr>
      </w:pPr>
      <w:proofErr w:type="spellStart"/>
      <w:r w:rsidRPr="006E1530">
        <w:rPr>
          <w:rFonts w:ascii="Monotype Corsiva" w:hAnsi="Monotype Corsiva"/>
          <w:sz w:val="28"/>
          <w:szCs w:val="28"/>
        </w:rPr>
        <w:t>Šebešová</w:t>
      </w:r>
      <w:proofErr w:type="spellEnd"/>
      <w:r w:rsidRPr="006E1530">
        <w:rPr>
          <w:rFonts w:ascii="Monotype Corsiva" w:hAnsi="Monotype Corsiva"/>
          <w:sz w:val="28"/>
          <w:szCs w:val="28"/>
        </w:rPr>
        <w:t xml:space="preserve"> Katarína, </w:t>
      </w:r>
      <w:r w:rsidR="00502B1D" w:rsidRPr="006E1530">
        <w:rPr>
          <w:rFonts w:ascii="Monotype Corsiva" w:hAnsi="Monotype Corsiva"/>
          <w:sz w:val="28"/>
          <w:szCs w:val="28"/>
        </w:rPr>
        <w:t xml:space="preserve">         </w:t>
      </w:r>
      <w:r w:rsidRPr="006E1530">
        <w:rPr>
          <w:rFonts w:ascii="Monotype Corsiva" w:hAnsi="Monotype Corsiva"/>
          <w:b w:val="0"/>
          <w:sz w:val="28"/>
          <w:szCs w:val="28"/>
        </w:rPr>
        <w:t xml:space="preserve">Ľubovec </w:t>
      </w:r>
      <w:r w:rsidR="007D1B4B" w:rsidRPr="006E1530">
        <w:rPr>
          <w:rFonts w:ascii="Monotype Corsiva" w:hAnsi="Monotype Corsiva"/>
          <w:b w:val="0"/>
          <w:sz w:val="28"/>
          <w:szCs w:val="28"/>
        </w:rPr>
        <w:t>95</w:t>
      </w:r>
      <w:r w:rsidR="00502B1D" w:rsidRPr="006E1530">
        <w:rPr>
          <w:rFonts w:ascii="Monotype Corsiva" w:hAnsi="Monotype Corsiva"/>
          <w:b w:val="0"/>
          <w:sz w:val="28"/>
          <w:szCs w:val="28"/>
        </w:rPr>
        <w:t xml:space="preserve">         </w:t>
      </w:r>
      <w:r w:rsidR="007D1B4B" w:rsidRPr="006E1530">
        <w:rPr>
          <w:rFonts w:ascii="Monotype Corsiva" w:hAnsi="Monotype Corsiva"/>
          <w:b w:val="0"/>
          <w:sz w:val="28"/>
          <w:szCs w:val="28"/>
        </w:rPr>
        <w:t xml:space="preserve"> </w:t>
      </w:r>
      <w:r w:rsidR="00481532" w:rsidRPr="006E1530">
        <w:rPr>
          <w:rFonts w:ascii="Monotype Corsiva" w:hAnsi="Monotype Corsiva"/>
          <w:sz w:val="28"/>
          <w:szCs w:val="28"/>
        </w:rPr>
        <w:t xml:space="preserve">oslávila  </w:t>
      </w:r>
      <w:r w:rsidRPr="006E1530">
        <w:rPr>
          <w:rFonts w:ascii="Monotype Corsiva" w:hAnsi="Monotype Corsiva"/>
          <w:sz w:val="28"/>
          <w:szCs w:val="28"/>
        </w:rPr>
        <w:t xml:space="preserve">85 rokov     </w:t>
      </w:r>
    </w:p>
    <w:p w:rsidR="00ED63AF" w:rsidRPr="006E1530" w:rsidRDefault="00502B1D" w:rsidP="00A730E7">
      <w:pPr>
        <w:tabs>
          <w:tab w:val="left" w:pos="426"/>
          <w:tab w:val="left" w:pos="11057"/>
        </w:tabs>
        <w:spacing w:before="120"/>
        <w:jc w:val="both"/>
        <w:rPr>
          <w:rFonts w:ascii="Monotype Corsiva" w:hAnsi="Monotype Corsiva"/>
          <w:sz w:val="28"/>
          <w:szCs w:val="28"/>
        </w:rPr>
      </w:pPr>
      <w:r w:rsidRPr="006E1530">
        <w:rPr>
          <w:rFonts w:ascii="Monotype Corsiva" w:hAnsi="Monotype Corsiva"/>
          <w:sz w:val="28"/>
          <w:szCs w:val="28"/>
        </w:rPr>
        <w:t>G</w:t>
      </w:r>
      <w:r w:rsidR="007D1B4B" w:rsidRPr="006E1530">
        <w:rPr>
          <w:rFonts w:ascii="Monotype Corsiva" w:hAnsi="Monotype Corsiva"/>
          <w:sz w:val="28"/>
          <w:szCs w:val="28"/>
        </w:rPr>
        <w:t xml:space="preserve">ajdošová Eva, </w:t>
      </w:r>
      <w:r w:rsidRPr="006E1530">
        <w:rPr>
          <w:rFonts w:ascii="Monotype Corsiva" w:hAnsi="Monotype Corsiva"/>
          <w:sz w:val="28"/>
          <w:szCs w:val="28"/>
        </w:rPr>
        <w:t xml:space="preserve">             </w:t>
      </w:r>
      <w:r w:rsidR="007D1B4B" w:rsidRPr="006E1530">
        <w:rPr>
          <w:rFonts w:ascii="Monotype Corsiva" w:hAnsi="Monotype Corsiva"/>
          <w:b w:val="0"/>
          <w:sz w:val="28"/>
          <w:szCs w:val="28"/>
        </w:rPr>
        <w:t>Ľ</w:t>
      </w:r>
      <w:r w:rsidR="00ED63AF" w:rsidRPr="006E1530">
        <w:rPr>
          <w:rFonts w:ascii="Monotype Corsiva" w:hAnsi="Monotype Corsiva"/>
          <w:b w:val="0"/>
          <w:sz w:val="28"/>
          <w:szCs w:val="28"/>
        </w:rPr>
        <w:t>ubovec</w:t>
      </w:r>
      <w:r w:rsidR="007D1B4B" w:rsidRPr="006E1530">
        <w:rPr>
          <w:rFonts w:ascii="Monotype Corsiva" w:hAnsi="Monotype Corsiva"/>
          <w:b w:val="0"/>
          <w:sz w:val="28"/>
          <w:szCs w:val="28"/>
        </w:rPr>
        <w:t xml:space="preserve"> 76</w:t>
      </w:r>
      <w:r w:rsidRPr="006E1530">
        <w:rPr>
          <w:rFonts w:ascii="Monotype Corsiva" w:hAnsi="Monotype Corsiva"/>
          <w:b w:val="0"/>
          <w:sz w:val="28"/>
          <w:szCs w:val="28"/>
        </w:rPr>
        <w:t xml:space="preserve">           </w:t>
      </w:r>
      <w:r w:rsidR="00481532" w:rsidRPr="006E1530">
        <w:rPr>
          <w:rFonts w:ascii="Monotype Corsiva" w:hAnsi="Monotype Corsiva"/>
          <w:sz w:val="28"/>
          <w:szCs w:val="28"/>
        </w:rPr>
        <w:t>oslávila</w:t>
      </w:r>
      <w:r w:rsidRPr="006E1530">
        <w:rPr>
          <w:rFonts w:ascii="Monotype Corsiva" w:hAnsi="Monotype Corsiva"/>
          <w:sz w:val="28"/>
          <w:szCs w:val="28"/>
        </w:rPr>
        <w:t xml:space="preserve"> </w:t>
      </w:r>
      <w:r w:rsidR="00ED63AF" w:rsidRPr="006E1530">
        <w:rPr>
          <w:rFonts w:ascii="Monotype Corsiva" w:hAnsi="Monotype Corsiva"/>
          <w:sz w:val="28"/>
          <w:szCs w:val="28"/>
        </w:rPr>
        <w:t xml:space="preserve"> 70 rokov</w:t>
      </w:r>
    </w:p>
    <w:p w:rsidR="00A730E7" w:rsidRDefault="007D1B4B" w:rsidP="00ED63AF">
      <w:pPr>
        <w:tabs>
          <w:tab w:val="left" w:pos="426"/>
          <w:tab w:val="left" w:pos="11057"/>
        </w:tabs>
        <w:spacing w:before="120"/>
        <w:jc w:val="both"/>
        <w:rPr>
          <w:rFonts w:ascii="Monotype Corsiva" w:hAnsi="Monotype Corsiva"/>
          <w:sz w:val="28"/>
          <w:szCs w:val="28"/>
        </w:rPr>
      </w:pPr>
      <w:proofErr w:type="spellStart"/>
      <w:r w:rsidRPr="006E1530">
        <w:rPr>
          <w:rFonts w:ascii="Monotype Corsiva" w:hAnsi="Monotype Corsiva"/>
          <w:sz w:val="28"/>
          <w:szCs w:val="28"/>
        </w:rPr>
        <w:t>Bánoóvá</w:t>
      </w:r>
      <w:proofErr w:type="spellEnd"/>
      <w:r w:rsidRPr="006E1530">
        <w:rPr>
          <w:rFonts w:ascii="Monotype Corsiva" w:hAnsi="Monotype Corsiva"/>
          <w:sz w:val="28"/>
          <w:szCs w:val="28"/>
        </w:rPr>
        <w:t xml:space="preserve"> Anna, </w:t>
      </w:r>
      <w:r w:rsidR="009D2007" w:rsidRPr="006E1530">
        <w:rPr>
          <w:rFonts w:ascii="Monotype Corsiva" w:hAnsi="Monotype Corsiva"/>
          <w:sz w:val="28"/>
          <w:szCs w:val="28"/>
        </w:rPr>
        <w:t xml:space="preserve">            </w:t>
      </w:r>
      <w:r w:rsidR="00502B1D" w:rsidRPr="006E1530">
        <w:rPr>
          <w:rFonts w:ascii="Monotype Corsiva" w:hAnsi="Monotype Corsiva"/>
          <w:sz w:val="28"/>
          <w:szCs w:val="28"/>
        </w:rPr>
        <w:t xml:space="preserve"> </w:t>
      </w:r>
      <w:r w:rsidR="009D2007" w:rsidRPr="006E1530">
        <w:rPr>
          <w:rFonts w:ascii="Monotype Corsiva" w:hAnsi="Monotype Corsiva"/>
          <w:b w:val="0"/>
          <w:sz w:val="28"/>
          <w:szCs w:val="28"/>
        </w:rPr>
        <w:t xml:space="preserve">R. </w:t>
      </w:r>
      <w:r w:rsidRPr="006E1530">
        <w:rPr>
          <w:rFonts w:ascii="Monotype Corsiva" w:hAnsi="Monotype Corsiva"/>
          <w:b w:val="0"/>
          <w:sz w:val="28"/>
          <w:szCs w:val="28"/>
        </w:rPr>
        <w:t xml:space="preserve"> P</w:t>
      </w:r>
      <w:r w:rsidR="00ED63AF" w:rsidRPr="006E1530">
        <w:rPr>
          <w:rFonts w:ascii="Monotype Corsiva" w:hAnsi="Monotype Corsiva"/>
          <w:b w:val="0"/>
          <w:sz w:val="28"/>
          <w:szCs w:val="28"/>
        </w:rPr>
        <w:t>ekľany</w:t>
      </w:r>
      <w:r w:rsidRPr="006E1530">
        <w:rPr>
          <w:rFonts w:ascii="Monotype Corsiva" w:hAnsi="Monotype Corsiva"/>
          <w:b w:val="0"/>
          <w:sz w:val="28"/>
          <w:szCs w:val="28"/>
        </w:rPr>
        <w:t xml:space="preserve"> 2 </w:t>
      </w:r>
      <w:r w:rsidR="009D2007" w:rsidRPr="006E1530">
        <w:rPr>
          <w:rFonts w:ascii="Monotype Corsiva" w:hAnsi="Monotype Corsiva"/>
          <w:b w:val="0"/>
          <w:sz w:val="28"/>
          <w:szCs w:val="28"/>
        </w:rPr>
        <w:t xml:space="preserve">    </w:t>
      </w:r>
      <w:r w:rsidR="00502B1D" w:rsidRPr="006E1530">
        <w:rPr>
          <w:rFonts w:ascii="Monotype Corsiva" w:hAnsi="Monotype Corsiva"/>
          <w:b w:val="0"/>
          <w:sz w:val="28"/>
          <w:szCs w:val="28"/>
        </w:rPr>
        <w:t xml:space="preserve"> </w:t>
      </w:r>
      <w:r w:rsidR="009D2007" w:rsidRPr="006E1530">
        <w:rPr>
          <w:rFonts w:ascii="Monotype Corsiva" w:hAnsi="Monotype Corsiva"/>
          <w:b w:val="0"/>
          <w:sz w:val="28"/>
          <w:szCs w:val="28"/>
        </w:rPr>
        <w:t xml:space="preserve"> </w:t>
      </w:r>
      <w:r w:rsidR="00481532" w:rsidRPr="006E1530">
        <w:rPr>
          <w:rFonts w:ascii="Monotype Corsiva" w:hAnsi="Monotype Corsiva"/>
          <w:sz w:val="28"/>
          <w:szCs w:val="28"/>
        </w:rPr>
        <w:t>oslávila</w:t>
      </w:r>
      <w:r w:rsidR="00502B1D" w:rsidRPr="006E1530">
        <w:rPr>
          <w:rFonts w:ascii="Monotype Corsiva" w:hAnsi="Monotype Corsiva"/>
          <w:sz w:val="28"/>
          <w:szCs w:val="28"/>
        </w:rPr>
        <w:t xml:space="preserve">  </w:t>
      </w:r>
      <w:r w:rsidR="00ED63AF" w:rsidRPr="006E1530">
        <w:rPr>
          <w:rFonts w:ascii="Monotype Corsiva" w:hAnsi="Monotype Corsiva"/>
          <w:sz w:val="28"/>
          <w:szCs w:val="28"/>
        </w:rPr>
        <w:t>70 rokov</w:t>
      </w:r>
    </w:p>
    <w:p w:rsidR="006E1530" w:rsidRPr="006E1530" w:rsidRDefault="006E1530" w:rsidP="00ED63AF">
      <w:pPr>
        <w:tabs>
          <w:tab w:val="left" w:pos="426"/>
          <w:tab w:val="left" w:pos="11057"/>
        </w:tabs>
        <w:spacing w:before="120"/>
        <w:jc w:val="both"/>
        <w:rPr>
          <w:rFonts w:ascii="Monotype Corsiva" w:hAnsi="Monotype Corsiva"/>
          <w:sz w:val="28"/>
          <w:szCs w:val="28"/>
        </w:rPr>
      </w:pPr>
    </w:p>
    <w:p w:rsidR="007F28C9" w:rsidRPr="004943A1" w:rsidRDefault="007F28C9" w:rsidP="00ED63AF">
      <w:pPr>
        <w:tabs>
          <w:tab w:val="left" w:pos="426"/>
          <w:tab w:val="left" w:pos="11057"/>
        </w:tabs>
        <w:spacing w:before="120"/>
        <w:jc w:val="both"/>
        <w:rPr>
          <w:rFonts w:ascii="Century Gothic" w:hAnsi="Century Gothic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213360</wp:posOffset>
            </wp:positionV>
            <wp:extent cx="2209800" cy="1905000"/>
            <wp:effectExtent l="19050" t="0" r="0" b="0"/>
            <wp:wrapTight wrapText="bothSides">
              <wp:wrapPolygon edited="0">
                <wp:start x="745" y="0"/>
                <wp:lineTo x="-186" y="1512"/>
                <wp:lineTo x="-186" y="20736"/>
                <wp:lineTo x="559" y="21384"/>
                <wp:lineTo x="745" y="21384"/>
                <wp:lineTo x="20669" y="21384"/>
                <wp:lineTo x="20855" y="21384"/>
                <wp:lineTo x="21600" y="20952"/>
                <wp:lineTo x="21600" y="1512"/>
                <wp:lineTo x="21228" y="216"/>
                <wp:lineTo x="20669" y="0"/>
                <wp:lineTo x="745" y="0"/>
              </wp:wrapPolygon>
            </wp:wrapTight>
            <wp:docPr id="6" name="Obrázok 6" descr="http://ami-m-oldala.hupont.hu/felhasznalok_uj/2/0/202553/kepfeltoltes/szitakoto_552021_31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mi-m-oldala.hupont.hu/felhasznalok_uj/2/0/202553/kepfeltoltes/szitakoto_552021_31403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r="30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0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02B1D" w:rsidRPr="006E1530" w:rsidRDefault="00502B1D" w:rsidP="00A730E7">
      <w:pPr>
        <w:tabs>
          <w:tab w:val="left" w:pos="426"/>
          <w:tab w:val="left" w:pos="11057"/>
        </w:tabs>
        <w:spacing w:before="120"/>
        <w:jc w:val="both"/>
        <w:rPr>
          <w:rFonts w:ascii="Kristen ITC" w:hAnsi="Kristen ITC"/>
          <w:sz w:val="28"/>
          <w:szCs w:val="28"/>
        </w:rPr>
      </w:pPr>
      <w:r w:rsidRPr="00A730E7">
        <w:rPr>
          <w:rFonts w:ascii="Kristen ITC" w:hAnsi="Kristen ITC"/>
          <w:sz w:val="20"/>
          <w:szCs w:val="24"/>
        </w:rPr>
        <w:t xml:space="preserve">      </w:t>
      </w:r>
      <w:r w:rsidR="00A730E7">
        <w:rPr>
          <w:rFonts w:ascii="Kristen ITC" w:hAnsi="Kristen ITC"/>
          <w:sz w:val="20"/>
          <w:szCs w:val="24"/>
        </w:rPr>
        <w:t xml:space="preserve">     </w:t>
      </w:r>
      <w:r w:rsidRPr="00A730E7">
        <w:rPr>
          <w:rFonts w:ascii="Kristen ITC" w:hAnsi="Kristen ITC"/>
          <w:sz w:val="20"/>
          <w:szCs w:val="24"/>
        </w:rPr>
        <w:t xml:space="preserve">   </w:t>
      </w:r>
      <w:r w:rsidR="00ED63AF" w:rsidRPr="006E1530">
        <w:rPr>
          <w:rFonts w:ascii="Kristen ITC" w:hAnsi="Kristen ITC"/>
          <w:sz w:val="28"/>
          <w:szCs w:val="28"/>
        </w:rPr>
        <w:t>N</w:t>
      </w:r>
      <w:r w:rsidRPr="006E1530">
        <w:rPr>
          <w:rFonts w:ascii="Kristen ITC" w:hAnsi="Kristen ITC"/>
          <w:sz w:val="28"/>
          <w:szCs w:val="28"/>
        </w:rPr>
        <w:t xml:space="preserve"> </w:t>
      </w:r>
      <w:r w:rsidR="00ED63AF" w:rsidRPr="006E1530">
        <w:rPr>
          <w:rFonts w:ascii="Kristen ITC" w:hAnsi="Kristen ITC"/>
          <w:sz w:val="28"/>
          <w:szCs w:val="28"/>
        </w:rPr>
        <w:t>A</w:t>
      </w:r>
      <w:r w:rsidRPr="006E1530">
        <w:rPr>
          <w:rFonts w:ascii="Kristen ITC" w:hAnsi="Kristen ITC"/>
          <w:sz w:val="28"/>
          <w:szCs w:val="28"/>
        </w:rPr>
        <w:t xml:space="preserve"> </w:t>
      </w:r>
      <w:r w:rsidR="00ED63AF" w:rsidRPr="006E1530">
        <w:rPr>
          <w:rFonts w:ascii="Kristen ITC" w:hAnsi="Kristen ITC"/>
          <w:sz w:val="28"/>
          <w:szCs w:val="28"/>
        </w:rPr>
        <w:t>R</w:t>
      </w:r>
      <w:r w:rsidRPr="006E1530">
        <w:rPr>
          <w:rFonts w:ascii="Kristen ITC" w:hAnsi="Kristen ITC"/>
          <w:sz w:val="28"/>
          <w:szCs w:val="28"/>
        </w:rPr>
        <w:t xml:space="preserve"> </w:t>
      </w:r>
      <w:r w:rsidR="00ED63AF" w:rsidRPr="006E1530">
        <w:rPr>
          <w:rFonts w:ascii="Kristen ITC" w:hAnsi="Kristen ITC"/>
          <w:sz w:val="28"/>
          <w:szCs w:val="28"/>
        </w:rPr>
        <w:t>O</w:t>
      </w:r>
      <w:r w:rsidRPr="006E1530">
        <w:rPr>
          <w:rFonts w:ascii="Kristen ITC" w:hAnsi="Kristen ITC"/>
          <w:sz w:val="28"/>
          <w:szCs w:val="28"/>
        </w:rPr>
        <w:t xml:space="preserve"> </w:t>
      </w:r>
      <w:r w:rsidR="00ED63AF" w:rsidRPr="006E1530">
        <w:rPr>
          <w:rFonts w:ascii="Kristen ITC" w:hAnsi="Kristen ITC"/>
          <w:sz w:val="28"/>
          <w:szCs w:val="28"/>
        </w:rPr>
        <w:t>D</w:t>
      </w:r>
      <w:r w:rsidRPr="006E1530">
        <w:rPr>
          <w:rFonts w:ascii="Kristen ITC" w:hAnsi="Kristen ITC"/>
          <w:sz w:val="28"/>
          <w:szCs w:val="28"/>
        </w:rPr>
        <w:t xml:space="preserve"> </w:t>
      </w:r>
      <w:r w:rsidR="00ED63AF" w:rsidRPr="006E1530">
        <w:rPr>
          <w:rFonts w:ascii="Kristen ITC" w:hAnsi="Kristen ITC"/>
          <w:sz w:val="28"/>
          <w:szCs w:val="28"/>
        </w:rPr>
        <w:t>I</w:t>
      </w:r>
      <w:r w:rsidRPr="006E1530">
        <w:rPr>
          <w:rFonts w:ascii="Kristen ITC" w:hAnsi="Kristen ITC"/>
          <w:sz w:val="28"/>
          <w:szCs w:val="28"/>
        </w:rPr>
        <w:t xml:space="preserve"> </w:t>
      </w:r>
      <w:r w:rsidR="00ED63AF" w:rsidRPr="006E1530">
        <w:rPr>
          <w:rFonts w:ascii="Kristen ITC" w:hAnsi="Kristen ITC"/>
          <w:sz w:val="28"/>
          <w:szCs w:val="28"/>
        </w:rPr>
        <w:t>L</w:t>
      </w:r>
      <w:r w:rsidRPr="006E1530">
        <w:rPr>
          <w:rFonts w:ascii="Kristen ITC" w:hAnsi="Kristen ITC"/>
          <w:sz w:val="28"/>
          <w:szCs w:val="28"/>
        </w:rPr>
        <w:t xml:space="preserve"> </w:t>
      </w:r>
      <w:r w:rsidR="00ED63AF" w:rsidRPr="006E1530">
        <w:rPr>
          <w:rFonts w:ascii="Kristen ITC" w:hAnsi="Kristen ITC"/>
          <w:sz w:val="28"/>
          <w:szCs w:val="28"/>
        </w:rPr>
        <w:t xml:space="preserve">I </w:t>
      </w:r>
      <w:r w:rsidRPr="006E1530">
        <w:rPr>
          <w:rFonts w:ascii="Kristen ITC" w:hAnsi="Kristen ITC"/>
          <w:sz w:val="28"/>
          <w:szCs w:val="28"/>
        </w:rPr>
        <w:t xml:space="preserve">     </w:t>
      </w:r>
      <w:r w:rsidR="00ED63AF" w:rsidRPr="006E1530">
        <w:rPr>
          <w:rFonts w:ascii="Kristen ITC" w:hAnsi="Kristen ITC"/>
          <w:sz w:val="28"/>
          <w:szCs w:val="28"/>
        </w:rPr>
        <w:t>S</w:t>
      </w:r>
      <w:r w:rsidRPr="006E1530">
        <w:rPr>
          <w:rFonts w:ascii="Kristen ITC" w:hAnsi="Kristen ITC"/>
          <w:sz w:val="28"/>
          <w:szCs w:val="28"/>
        </w:rPr>
        <w:t xml:space="preserve"> </w:t>
      </w:r>
      <w:r w:rsidR="00ED63AF" w:rsidRPr="006E1530">
        <w:rPr>
          <w:rFonts w:ascii="Kristen ITC" w:hAnsi="Kristen ITC"/>
          <w:sz w:val="28"/>
          <w:szCs w:val="28"/>
        </w:rPr>
        <w:t>A</w:t>
      </w:r>
      <w:r w:rsidRPr="006E1530">
        <w:rPr>
          <w:rFonts w:ascii="Kristen ITC" w:hAnsi="Kristen ITC"/>
          <w:sz w:val="28"/>
          <w:szCs w:val="28"/>
        </w:rPr>
        <w:t xml:space="preserve">   :-) </w:t>
      </w:r>
    </w:p>
    <w:p w:rsidR="00ED63AF" w:rsidRPr="00A730E7" w:rsidRDefault="00ED63AF" w:rsidP="00A730E7">
      <w:pPr>
        <w:tabs>
          <w:tab w:val="left" w:pos="426"/>
          <w:tab w:val="left" w:pos="11057"/>
        </w:tabs>
        <w:spacing w:before="120"/>
        <w:jc w:val="both"/>
        <w:rPr>
          <w:rFonts w:ascii="Kristen ITC" w:hAnsi="Kristen ITC"/>
          <w:b w:val="0"/>
          <w:sz w:val="22"/>
          <w:szCs w:val="24"/>
        </w:rPr>
      </w:pPr>
      <w:proofErr w:type="spellStart"/>
      <w:r w:rsidRPr="00A730E7">
        <w:rPr>
          <w:rFonts w:ascii="Kristen ITC" w:hAnsi="Kristen ITC"/>
          <w:sz w:val="22"/>
          <w:szCs w:val="24"/>
        </w:rPr>
        <w:t>Badar</w:t>
      </w:r>
      <w:proofErr w:type="spellEnd"/>
      <w:r w:rsidR="00F93C87" w:rsidRPr="00A730E7">
        <w:rPr>
          <w:rFonts w:ascii="Kristen ITC" w:hAnsi="Kristen ITC"/>
          <w:sz w:val="22"/>
          <w:szCs w:val="24"/>
        </w:rPr>
        <w:t xml:space="preserve"> </w:t>
      </w:r>
      <w:proofErr w:type="spellStart"/>
      <w:r w:rsidRPr="00A730E7">
        <w:rPr>
          <w:rFonts w:ascii="Kristen ITC" w:hAnsi="Kristen ITC"/>
          <w:sz w:val="22"/>
          <w:szCs w:val="24"/>
        </w:rPr>
        <w:t>Mansouri</w:t>
      </w:r>
      <w:proofErr w:type="spellEnd"/>
      <w:r w:rsidRPr="00A730E7">
        <w:rPr>
          <w:rFonts w:ascii="Kristen ITC" w:hAnsi="Kristen ITC"/>
          <w:sz w:val="22"/>
          <w:szCs w:val="24"/>
        </w:rPr>
        <w:t>,</w:t>
      </w:r>
      <w:r w:rsidRPr="00A730E7">
        <w:rPr>
          <w:rFonts w:ascii="Kristen ITC" w:hAnsi="Kristen ITC"/>
          <w:b w:val="0"/>
          <w:sz w:val="22"/>
          <w:szCs w:val="24"/>
        </w:rPr>
        <w:t xml:space="preserve">   </w:t>
      </w:r>
      <w:r w:rsidRPr="00A730E7">
        <w:rPr>
          <w:rFonts w:ascii="Century Gothic" w:hAnsi="Century Gothic"/>
          <w:b w:val="0"/>
          <w:sz w:val="22"/>
          <w:szCs w:val="24"/>
        </w:rPr>
        <w:t>Ľ</w:t>
      </w:r>
      <w:r w:rsidRPr="00A730E7">
        <w:rPr>
          <w:rFonts w:ascii="Kristen ITC" w:hAnsi="Kristen ITC"/>
          <w:b w:val="0"/>
          <w:sz w:val="22"/>
          <w:szCs w:val="24"/>
        </w:rPr>
        <w:t xml:space="preserve">ubovec 81      </w:t>
      </w:r>
      <w:r w:rsidR="00A730E7">
        <w:rPr>
          <w:rFonts w:ascii="Kristen ITC" w:hAnsi="Kristen ITC"/>
          <w:b w:val="0"/>
          <w:sz w:val="22"/>
          <w:szCs w:val="24"/>
        </w:rPr>
        <w:t xml:space="preserve"> </w:t>
      </w:r>
      <w:r w:rsidRPr="00A730E7">
        <w:rPr>
          <w:rFonts w:ascii="Kristen ITC" w:hAnsi="Kristen ITC"/>
          <w:b w:val="0"/>
          <w:sz w:val="22"/>
          <w:szCs w:val="24"/>
        </w:rPr>
        <w:t xml:space="preserve">    </w:t>
      </w:r>
      <w:r w:rsidR="006E1530">
        <w:rPr>
          <w:rFonts w:ascii="Kristen ITC" w:hAnsi="Kristen ITC"/>
          <w:b w:val="0"/>
          <w:sz w:val="22"/>
          <w:szCs w:val="24"/>
        </w:rPr>
        <w:t xml:space="preserve">      </w:t>
      </w:r>
      <w:r w:rsidRPr="00A730E7">
        <w:rPr>
          <w:rFonts w:ascii="Kristen ITC" w:hAnsi="Kristen ITC"/>
          <w:b w:val="0"/>
          <w:sz w:val="22"/>
          <w:szCs w:val="24"/>
        </w:rPr>
        <w:t>09.03.2015</w:t>
      </w:r>
    </w:p>
    <w:p w:rsidR="007D1B4B" w:rsidRPr="00A730E7" w:rsidRDefault="007D1B4B" w:rsidP="00A730E7">
      <w:pPr>
        <w:tabs>
          <w:tab w:val="left" w:pos="426"/>
          <w:tab w:val="left" w:pos="11057"/>
        </w:tabs>
        <w:spacing w:before="120"/>
        <w:jc w:val="both"/>
        <w:rPr>
          <w:rFonts w:ascii="Kristen ITC" w:hAnsi="Kristen ITC"/>
          <w:b w:val="0"/>
          <w:sz w:val="22"/>
          <w:szCs w:val="24"/>
        </w:rPr>
      </w:pPr>
      <w:r w:rsidRPr="00A730E7">
        <w:rPr>
          <w:rFonts w:ascii="Kristen ITC" w:hAnsi="Kristen ITC"/>
          <w:sz w:val="22"/>
          <w:szCs w:val="24"/>
        </w:rPr>
        <w:t xml:space="preserve">Dominik </w:t>
      </w:r>
      <w:proofErr w:type="spellStart"/>
      <w:r w:rsidRPr="00A730E7">
        <w:rPr>
          <w:rFonts w:ascii="Kristen ITC" w:hAnsi="Kristen ITC"/>
          <w:sz w:val="22"/>
          <w:szCs w:val="24"/>
        </w:rPr>
        <w:t>Karoli</w:t>
      </w:r>
      <w:proofErr w:type="spellEnd"/>
      <w:r w:rsidRPr="00A730E7">
        <w:rPr>
          <w:rFonts w:ascii="Kristen ITC" w:hAnsi="Kristen ITC"/>
          <w:sz w:val="22"/>
          <w:szCs w:val="24"/>
        </w:rPr>
        <w:t>,</w:t>
      </w:r>
      <w:r w:rsidR="00AA3B81" w:rsidRPr="00A730E7">
        <w:rPr>
          <w:rFonts w:ascii="Kristen ITC" w:hAnsi="Kristen ITC"/>
          <w:sz w:val="22"/>
          <w:szCs w:val="24"/>
        </w:rPr>
        <w:t xml:space="preserve"> </w:t>
      </w:r>
      <w:r w:rsidR="006E1530">
        <w:rPr>
          <w:rFonts w:ascii="Kristen ITC" w:hAnsi="Kristen ITC"/>
          <w:sz w:val="22"/>
          <w:szCs w:val="24"/>
        </w:rPr>
        <w:t xml:space="preserve">    </w:t>
      </w:r>
      <w:r w:rsidRPr="00A730E7">
        <w:rPr>
          <w:rFonts w:ascii="Century Gothic" w:hAnsi="Century Gothic"/>
          <w:b w:val="0"/>
          <w:sz w:val="22"/>
          <w:szCs w:val="24"/>
        </w:rPr>
        <w:t>Ľ</w:t>
      </w:r>
      <w:r w:rsidRPr="00A730E7">
        <w:rPr>
          <w:rFonts w:ascii="Kristen ITC" w:hAnsi="Kristen ITC"/>
          <w:b w:val="0"/>
          <w:sz w:val="22"/>
          <w:szCs w:val="24"/>
        </w:rPr>
        <w:t xml:space="preserve">ubovec 48 </w:t>
      </w:r>
      <w:r w:rsidR="00AA3B81" w:rsidRPr="00A730E7">
        <w:rPr>
          <w:rFonts w:ascii="Kristen ITC" w:hAnsi="Kristen ITC"/>
          <w:b w:val="0"/>
          <w:sz w:val="22"/>
          <w:szCs w:val="24"/>
        </w:rPr>
        <w:t xml:space="preserve"> </w:t>
      </w:r>
      <w:r w:rsidR="00502B1D" w:rsidRPr="00A730E7">
        <w:rPr>
          <w:rFonts w:ascii="Kristen ITC" w:hAnsi="Kristen ITC"/>
          <w:b w:val="0"/>
          <w:sz w:val="22"/>
          <w:szCs w:val="24"/>
        </w:rPr>
        <w:t xml:space="preserve">  </w:t>
      </w:r>
      <w:r w:rsidR="00AA3B81" w:rsidRPr="00A730E7">
        <w:rPr>
          <w:rFonts w:ascii="Kristen ITC" w:hAnsi="Kristen ITC"/>
          <w:b w:val="0"/>
          <w:sz w:val="22"/>
          <w:szCs w:val="24"/>
        </w:rPr>
        <w:t xml:space="preserve">     </w:t>
      </w:r>
      <w:r w:rsidR="00A730E7">
        <w:rPr>
          <w:rFonts w:ascii="Kristen ITC" w:hAnsi="Kristen ITC"/>
          <w:b w:val="0"/>
          <w:sz w:val="22"/>
          <w:szCs w:val="24"/>
        </w:rPr>
        <w:t xml:space="preserve">  </w:t>
      </w:r>
      <w:r w:rsidR="00AA3B81" w:rsidRPr="00A730E7">
        <w:rPr>
          <w:rFonts w:ascii="Kristen ITC" w:hAnsi="Kristen ITC"/>
          <w:b w:val="0"/>
          <w:sz w:val="22"/>
          <w:szCs w:val="24"/>
        </w:rPr>
        <w:t xml:space="preserve">  </w:t>
      </w:r>
      <w:r w:rsidR="00A730E7">
        <w:rPr>
          <w:rFonts w:ascii="Kristen ITC" w:hAnsi="Kristen ITC"/>
          <w:b w:val="0"/>
          <w:sz w:val="22"/>
          <w:szCs w:val="24"/>
        </w:rPr>
        <w:t xml:space="preserve"> </w:t>
      </w:r>
      <w:r w:rsidR="00502B1D" w:rsidRPr="00A730E7">
        <w:rPr>
          <w:rFonts w:ascii="Kristen ITC" w:hAnsi="Kristen ITC"/>
          <w:b w:val="0"/>
          <w:sz w:val="22"/>
          <w:szCs w:val="24"/>
        </w:rPr>
        <w:t xml:space="preserve"> </w:t>
      </w:r>
      <w:r w:rsidR="006E1530">
        <w:rPr>
          <w:rFonts w:ascii="Kristen ITC" w:hAnsi="Kristen ITC"/>
          <w:b w:val="0"/>
          <w:sz w:val="22"/>
          <w:szCs w:val="24"/>
        </w:rPr>
        <w:t xml:space="preserve">  </w:t>
      </w:r>
      <w:r w:rsidRPr="00A730E7">
        <w:rPr>
          <w:rFonts w:ascii="Kristen ITC" w:hAnsi="Kristen ITC"/>
          <w:b w:val="0"/>
          <w:sz w:val="22"/>
          <w:szCs w:val="24"/>
        </w:rPr>
        <w:t>04.01.2016</w:t>
      </w:r>
    </w:p>
    <w:p w:rsidR="00481532" w:rsidRPr="00A730E7" w:rsidRDefault="007D1B4B" w:rsidP="00A730E7">
      <w:pPr>
        <w:tabs>
          <w:tab w:val="left" w:pos="426"/>
          <w:tab w:val="left" w:pos="11057"/>
        </w:tabs>
        <w:spacing w:before="120"/>
        <w:jc w:val="both"/>
        <w:rPr>
          <w:rFonts w:ascii="Kristen ITC" w:hAnsi="Kristen ITC"/>
          <w:b w:val="0"/>
          <w:sz w:val="22"/>
          <w:szCs w:val="24"/>
        </w:rPr>
      </w:pPr>
      <w:r w:rsidRPr="00A730E7">
        <w:rPr>
          <w:rFonts w:ascii="Kristen ITC" w:hAnsi="Kristen ITC"/>
          <w:sz w:val="22"/>
          <w:szCs w:val="24"/>
        </w:rPr>
        <w:t xml:space="preserve">Jozef </w:t>
      </w:r>
      <w:proofErr w:type="spellStart"/>
      <w:r w:rsidRPr="00A730E7">
        <w:rPr>
          <w:rFonts w:ascii="Kristen ITC" w:hAnsi="Kristen ITC"/>
          <w:sz w:val="22"/>
          <w:szCs w:val="24"/>
        </w:rPr>
        <w:t>Jurek</w:t>
      </w:r>
      <w:proofErr w:type="spellEnd"/>
      <w:r w:rsidRPr="00A730E7">
        <w:rPr>
          <w:rFonts w:ascii="Kristen ITC" w:hAnsi="Kristen ITC"/>
          <w:sz w:val="22"/>
          <w:szCs w:val="24"/>
        </w:rPr>
        <w:t>,</w:t>
      </w:r>
      <w:r w:rsidR="00AA3B81" w:rsidRPr="00A730E7">
        <w:rPr>
          <w:rFonts w:ascii="Kristen ITC" w:hAnsi="Kristen ITC"/>
          <w:sz w:val="22"/>
          <w:szCs w:val="24"/>
        </w:rPr>
        <w:t xml:space="preserve"> </w:t>
      </w:r>
      <w:r w:rsidRPr="00A730E7">
        <w:rPr>
          <w:rFonts w:ascii="Kristen ITC" w:hAnsi="Kristen ITC"/>
          <w:b w:val="0"/>
          <w:sz w:val="22"/>
          <w:szCs w:val="24"/>
        </w:rPr>
        <w:t xml:space="preserve"> </w:t>
      </w:r>
      <w:r w:rsidR="00AA3B81" w:rsidRPr="00A730E7">
        <w:rPr>
          <w:rFonts w:ascii="Kristen ITC" w:hAnsi="Kristen ITC"/>
          <w:b w:val="0"/>
          <w:sz w:val="22"/>
          <w:szCs w:val="24"/>
        </w:rPr>
        <w:t xml:space="preserve">   </w:t>
      </w:r>
      <w:r w:rsidR="006E1530">
        <w:rPr>
          <w:rFonts w:ascii="Kristen ITC" w:hAnsi="Kristen ITC"/>
          <w:b w:val="0"/>
          <w:sz w:val="22"/>
          <w:szCs w:val="24"/>
        </w:rPr>
        <w:t xml:space="preserve">     </w:t>
      </w:r>
      <w:r w:rsidRPr="00A730E7">
        <w:rPr>
          <w:rFonts w:ascii="Kristen ITC" w:hAnsi="Kristen ITC"/>
          <w:b w:val="0"/>
          <w:sz w:val="22"/>
          <w:szCs w:val="24"/>
        </w:rPr>
        <w:t>Ruské Pek</w:t>
      </w:r>
      <w:r w:rsidRPr="00A730E7">
        <w:rPr>
          <w:rFonts w:ascii="Century Gothic" w:hAnsi="Century Gothic"/>
          <w:b w:val="0"/>
          <w:sz w:val="22"/>
          <w:szCs w:val="24"/>
        </w:rPr>
        <w:t>ľ</w:t>
      </w:r>
      <w:r w:rsidRPr="00A730E7">
        <w:rPr>
          <w:rFonts w:ascii="Kristen ITC" w:hAnsi="Kristen ITC"/>
          <w:b w:val="0"/>
          <w:sz w:val="22"/>
          <w:szCs w:val="24"/>
        </w:rPr>
        <w:t xml:space="preserve">any 27 </w:t>
      </w:r>
      <w:r w:rsidR="00AA3B81" w:rsidRPr="00A730E7">
        <w:rPr>
          <w:rFonts w:ascii="Kristen ITC" w:hAnsi="Kristen ITC"/>
          <w:b w:val="0"/>
          <w:sz w:val="22"/>
          <w:szCs w:val="24"/>
        </w:rPr>
        <w:t xml:space="preserve"> </w:t>
      </w:r>
      <w:r w:rsidR="00A730E7">
        <w:rPr>
          <w:rFonts w:ascii="Kristen ITC" w:hAnsi="Kristen ITC"/>
          <w:b w:val="0"/>
          <w:sz w:val="22"/>
          <w:szCs w:val="24"/>
        </w:rPr>
        <w:t xml:space="preserve">  </w:t>
      </w:r>
      <w:r w:rsidR="00AA3B81" w:rsidRPr="00A730E7">
        <w:rPr>
          <w:rFonts w:ascii="Kristen ITC" w:hAnsi="Kristen ITC"/>
          <w:b w:val="0"/>
          <w:sz w:val="22"/>
          <w:szCs w:val="24"/>
        </w:rPr>
        <w:t xml:space="preserve"> </w:t>
      </w:r>
      <w:r w:rsidR="00502B1D" w:rsidRPr="00A730E7">
        <w:rPr>
          <w:rFonts w:ascii="Kristen ITC" w:hAnsi="Kristen ITC"/>
          <w:b w:val="0"/>
          <w:sz w:val="22"/>
          <w:szCs w:val="24"/>
        </w:rPr>
        <w:t xml:space="preserve"> </w:t>
      </w:r>
      <w:r w:rsidR="006E1530">
        <w:rPr>
          <w:rFonts w:ascii="Kristen ITC" w:hAnsi="Kristen ITC"/>
          <w:b w:val="0"/>
          <w:sz w:val="22"/>
          <w:szCs w:val="24"/>
        </w:rPr>
        <w:t xml:space="preserve"> </w:t>
      </w:r>
      <w:r w:rsidRPr="00A730E7">
        <w:rPr>
          <w:rFonts w:ascii="Kristen ITC" w:hAnsi="Kristen ITC"/>
          <w:b w:val="0"/>
          <w:sz w:val="22"/>
          <w:szCs w:val="24"/>
        </w:rPr>
        <w:t>04.01.2016</w:t>
      </w:r>
    </w:p>
    <w:p w:rsidR="001D331A" w:rsidRPr="00A730E7" w:rsidRDefault="00481532" w:rsidP="00A730E7">
      <w:pPr>
        <w:tabs>
          <w:tab w:val="left" w:pos="426"/>
          <w:tab w:val="left" w:pos="11057"/>
        </w:tabs>
        <w:spacing w:before="120"/>
        <w:jc w:val="both"/>
        <w:rPr>
          <w:rFonts w:ascii="Kristen ITC" w:hAnsi="Kristen ITC"/>
          <w:b w:val="0"/>
          <w:sz w:val="22"/>
          <w:szCs w:val="24"/>
        </w:rPr>
      </w:pPr>
      <w:r w:rsidRPr="00A730E7">
        <w:rPr>
          <w:rFonts w:ascii="Kristen ITC" w:hAnsi="Kristen ITC"/>
          <w:sz w:val="22"/>
          <w:szCs w:val="24"/>
        </w:rPr>
        <w:t>Adam Štofan,</w:t>
      </w:r>
      <w:r w:rsidR="00AA3B81" w:rsidRPr="00A730E7">
        <w:rPr>
          <w:rFonts w:ascii="Kristen ITC" w:hAnsi="Kristen ITC"/>
          <w:sz w:val="22"/>
          <w:szCs w:val="24"/>
        </w:rPr>
        <w:t xml:space="preserve">  </w:t>
      </w:r>
      <w:r w:rsidRPr="00A730E7">
        <w:rPr>
          <w:rFonts w:ascii="Kristen ITC" w:hAnsi="Kristen ITC"/>
          <w:b w:val="0"/>
          <w:sz w:val="22"/>
          <w:szCs w:val="24"/>
        </w:rPr>
        <w:t xml:space="preserve"> </w:t>
      </w:r>
      <w:r w:rsidR="006E1530">
        <w:rPr>
          <w:rFonts w:ascii="Kristen ITC" w:hAnsi="Kristen ITC"/>
          <w:b w:val="0"/>
          <w:sz w:val="22"/>
          <w:szCs w:val="24"/>
        </w:rPr>
        <w:t xml:space="preserve">     </w:t>
      </w:r>
      <w:r w:rsidRPr="00A730E7">
        <w:rPr>
          <w:rFonts w:ascii="Century Gothic" w:hAnsi="Century Gothic"/>
          <w:b w:val="0"/>
          <w:sz w:val="22"/>
          <w:szCs w:val="24"/>
        </w:rPr>
        <w:t>Ľ</w:t>
      </w:r>
      <w:r w:rsidRPr="00A730E7">
        <w:rPr>
          <w:rFonts w:ascii="Kristen ITC" w:hAnsi="Kristen ITC"/>
          <w:b w:val="0"/>
          <w:sz w:val="22"/>
          <w:szCs w:val="24"/>
        </w:rPr>
        <w:t>ubovec 53</w:t>
      </w:r>
      <w:r w:rsidR="00AA3B81" w:rsidRPr="00A730E7">
        <w:rPr>
          <w:rFonts w:ascii="Kristen ITC" w:hAnsi="Kristen ITC"/>
          <w:b w:val="0"/>
          <w:sz w:val="22"/>
          <w:szCs w:val="24"/>
        </w:rPr>
        <w:t xml:space="preserve">         </w:t>
      </w:r>
      <w:r w:rsidR="001D331A" w:rsidRPr="00A730E7">
        <w:rPr>
          <w:rFonts w:ascii="Kristen ITC" w:hAnsi="Kristen ITC"/>
          <w:b w:val="0"/>
          <w:sz w:val="22"/>
          <w:szCs w:val="24"/>
        </w:rPr>
        <w:t xml:space="preserve"> </w:t>
      </w:r>
      <w:r w:rsidR="00A730E7">
        <w:rPr>
          <w:rFonts w:ascii="Kristen ITC" w:hAnsi="Kristen ITC"/>
          <w:b w:val="0"/>
          <w:sz w:val="22"/>
          <w:szCs w:val="24"/>
        </w:rPr>
        <w:t xml:space="preserve"> </w:t>
      </w:r>
      <w:r w:rsidR="001D331A" w:rsidRPr="00A730E7">
        <w:rPr>
          <w:rFonts w:ascii="Kristen ITC" w:hAnsi="Kristen ITC"/>
          <w:b w:val="0"/>
          <w:sz w:val="22"/>
          <w:szCs w:val="24"/>
        </w:rPr>
        <w:t xml:space="preserve"> </w:t>
      </w:r>
      <w:r w:rsidR="00A730E7">
        <w:rPr>
          <w:rFonts w:ascii="Kristen ITC" w:hAnsi="Kristen ITC"/>
          <w:b w:val="0"/>
          <w:sz w:val="22"/>
          <w:szCs w:val="24"/>
        </w:rPr>
        <w:t xml:space="preserve">  </w:t>
      </w:r>
      <w:r w:rsidR="001D331A" w:rsidRPr="00A730E7">
        <w:rPr>
          <w:rFonts w:ascii="Kristen ITC" w:hAnsi="Kristen ITC"/>
          <w:b w:val="0"/>
          <w:sz w:val="22"/>
          <w:szCs w:val="24"/>
        </w:rPr>
        <w:t xml:space="preserve">  </w:t>
      </w:r>
      <w:r w:rsidR="006E1530">
        <w:rPr>
          <w:rFonts w:ascii="Kristen ITC" w:hAnsi="Kristen ITC"/>
          <w:b w:val="0"/>
          <w:sz w:val="22"/>
          <w:szCs w:val="24"/>
        </w:rPr>
        <w:t xml:space="preserve"> </w:t>
      </w:r>
      <w:r w:rsidR="001D331A" w:rsidRPr="00A730E7">
        <w:rPr>
          <w:rFonts w:ascii="Kristen ITC" w:hAnsi="Kristen ITC"/>
          <w:b w:val="0"/>
          <w:sz w:val="22"/>
          <w:szCs w:val="24"/>
        </w:rPr>
        <w:t>15.03.2016</w:t>
      </w:r>
    </w:p>
    <w:p w:rsidR="007D1B4B" w:rsidRPr="00A730E7" w:rsidRDefault="007D1B4B" w:rsidP="00A730E7">
      <w:pPr>
        <w:tabs>
          <w:tab w:val="left" w:pos="426"/>
          <w:tab w:val="left" w:pos="11057"/>
        </w:tabs>
        <w:spacing w:before="120"/>
        <w:jc w:val="both"/>
        <w:rPr>
          <w:rFonts w:ascii="Kristen ITC" w:hAnsi="Kristen ITC"/>
          <w:b w:val="0"/>
          <w:sz w:val="22"/>
          <w:szCs w:val="24"/>
        </w:rPr>
      </w:pPr>
      <w:r w:rsidRPr="00A730E7">
        <w:rPr>
          <w:rFonts w:ascii="Kristen ITC" w:hAnsi="Kristen ITC"/>
          <w:sz w:val="22"/>
          <w:szCs w:val="24"/>
        </w:rPr>
        <w:t>Klára Ba</w:t>
      </w:r>
      <w:r w:rsidRPr="00A730E7">
        <w:rPr>
          <w:rFonts w:ascii="Century Gothic" w:hAnsi="Century Gothic"/>
          <w:sz w:val="22"/>
          <w:szCs w:val="24"/>
        </w:rPr>
        <w:t>č</w:t>
      </w:r>
      <w:r w:rsidRPr="00A730E7">
        <w:rPr>
          <w:rFonts w:ascii="Kristen ITC" w:hAnsi="Kristen ITC"/>
          <w:sz w:val="22"/>
          <w:szCs w:val="24"/>
        </w:rPr>
        <w:t>ová,</w:t>
      </w:r>
      <w:r w:rsidRPr="00A730E7">
        <w:rPr>
          <w:rFonts w:ascii="Kristen ITC" w:hAnsi="Kristen ITC"/>
          <w:b w:val="0"/>
          <w:sz w:val="22"/>
          <w:szCs w:val="24"/>
        </w:rPr>
        <w:t xml:space="preserve"> </w:t>
      </w:r>
      <w:r w:rsidR="00AA3B81" w:rsidRPr="00A730E7">
        <w:rPr>
          <w:rFonts w:ascii="Kristen ITC" w:hAnsi="Kristen ITC"/>
          <w:b w:val="0"/>
          <w:sz w:val="22"/>
          <w:szCs w:val="24"/>
        </w:rPr>
        <w:t xml:space="preserve">  </w:t>
      </w:r>
      <w:r w:rsidR="006E1530">
        <w:rPr>
          <w:rFonts w:ascii="Kristen ITC" w:hAnsi="Kristen ITC"/>
          <w:b w:val="0"/>
          <w:sz w:val="22"/>
          <w:szCs w:val="24"/>
        </w:rPr>
        <w:t xml:space="preserve">     </w:t>
      </w:r>
      <w:r w:rsidRPr="00A730E7">
        <w:rPr>
          <w:rFonts w:ascii="Century Gothic" w:hAnsi="Century Gothic"/>
          <w:b w:val="0"/>
          <w:sz w:val="22"/>
          <w:szCs w:val="24"/>
        </w:rPr>
        <w:t>Ľ</w:t>
      </w:r>
      <w:r w:rsidRPr="00A730E7">
        <w:rPr>
          <w:rFonts w:ascii="Kristen ITC" w:hAnsi="Kristen ITC"/>
          <w:b w:val="0"/>
          <w:sz w:val="22"/>
          <w:szCs w:val="24"/>
        </w:rPr>
        <w:t>ubovec 130</w:t>
      </w:r>
      <w:r w:rsidR="00502B1D" w:rsidRPr="00A730E7">
        <w:rPr>
          <w:rFonts w:ascii="Kristen ITC" w:hAnsi="Kristen ITC"/>
          <w:b w:val="0"/>
          <w:sz w:val="22"/>
          <w:szCs w:val="24"/>
        </w:rPr>
        <w:t xml:space="preserve">   </w:t>
      </w:r>
      <w:r w:rsidR="00A730E7">
        <w:rPr>
          <w:rFonts w:ascii="Kristen ITC" w:hAnsi="Kristen ITC"/>
          <w:b w:val="0"/>
          <w:sz w:val="22"/>
          <w:szCs w:val="24"/>
        </w:rPr>
        <w:t xml:space="preserve">    </w:t>
      </w:r>
      <w:r w:rsidR="00502B1D" w:rsidRPr="00A730E7">
        <w:rPr>
          <w:rFonts w:ascii="Kristen ITC" w:hAnsi="Kristen ITC"/>
          <w:b w:val="0"/>
          <w:sz w:val="22"/>
          <w:szCs w:val="24"/>
        </w:rPr>
        <w:t xml:space="preserve">   </w:t>
      </w:r>
      <w:r w:rsidR="00A730E7">
        <w:rPr>
          <w:rFonts w:ascii="Kristen ITC" w:hAnsi="Kristen ITC"/>
          <w:b w:val="0"/>
          <w:sz w:val="22"/>
          <w:szCs w:val="24"/>
        </w:rPr>
        <w:t xml:space="preserve">  </w:t>
      </w:r>
      <w:r w:rsidR="00502B1D" w:rsidRPr="00A730E7">
        <w:rPr>
          <w:rFonts w:ascii="Kristen ITC" w:hAnsi="Kristen ITC"/>
          <w:b w:val="0"/>
          <w:sz w:val="22"/>
          <w:szCs w:val="24"/>
        </w:rPr>
        <w:t xml:space="preserve">  </w:t>
      </w:r>
      <w:r w:rsidRPr="00A730E7">
        <w:rPr>
          <w:rFonts w:ascii="Kristen ITC" w:hAnsi="Kristen ITC"/>
          <w:b w:val="0"/>
          <w:sz w:val="22"/>
          <w:szCs w:val="24"/>
        </w:rPr>
        <w:t xml:space="preserve"> 06.04.2016</w:t>
      </w:r>
    </w:p>
    <w:p w:rsidR="00ED63AF" w:rsidRPr="00A730E7" w:rsidRDefault="00ED63AF" w:rsidP="00A730E7">
      <w:pPr>
        <w:tabs>
          <w:tab w:val="left" w:pos="426"/>
          <w:tab w:val="left" w:pos="11057"/>
        </w:tabs>
        <w:spacing w:before="120"/>
        <w:jc w:val="both"/>
        <w:rPr>
          <w:rFonts w:ascii="Kristen ITC" w:hAnsi="Kristen ITC"/>
          <w:b w:val="0"/>
          <w:sz w:val="22"/>
          <w:szCs w:val="24"/>
        </w:rPr>
      </w:pPr>
      <w:r w:rsidRPr="00A730E7">
        <w:rPr>
          <w:rFonts w:ascii="Kristen ITC" w:hAnsi="Kristen ITC"/>
          <w:sz w:val="22"/>
          <w:szCs w:val="24"/>
        </w:rPr>
        <w:t xml:space="preserve">Jakub </w:t>
      </w:r>
      <w:proofErr w:type="spellStart"/>
      <w:r w:rsidRPr="00A730E7">
        <w:rPr>
          <w:rFonts w:ascii="Kristen ITC" w:hAnsi="Kristen ITC"/>
          <w:sz w:val="22"/>
          <w:szCs w:val="24"/>
        </w:rPr>
        <w:t>Ma</w:t>
      </w:r>
      <w:r w:rsidRPr="00A730E7">
        <w:rPr>
          <w:rFonts w:ascii="Century Gothic" w:hAnsi="Century Gothic"/>
          <w:sz w:val="22"/>
          <w:szCs w:val="24"/>
        </w:rPr>
        <w:t>ň</w:t>
      </w:r>
      <w:r w:rsidRPr="00A730E7">
        <w:rPr>
          <w:rFonts w:ascii="Kristen ITC" w:hAnsi="Kristen ITC"/>
          <w:sz w:val="22"/>
          <w:szCs w:val="24"/>
        </w:rPr>
        <w:t>koš</w:t>
      </w:r>
      <w:proofErr w:type="spellEnd"/>
      <w:r w:rsidRPr="00A730E7">
        <w:rPr>
          <w:rFonts w:ascii="Kristen ITC" w:hAnsi="Kristen ITC"/>
          <w:sz w:val="22"/>
          <w:szCs w:val="24"/>
        </w:rPr>
        <w:t>,</w:t>
      </w:r>
      <w:r w:rsidRPr="00A730E7">
        <w:rPr>
          <w:rFonts w:ascii="Kristen ITC" w:hAnsi="Kristen ITC"/>
          <w:b w:val="0"/>
          <w:sz w:val="22"/>
          <w:szCs w:val="24"/>
        </w:rPr>
        <w:t xml:space="preserve">  </w:t>
      </w:r>
      <w:r w:rsidR="00AA3B81" w:rsidRPr="00A730E7">
        <w:rPr>
          <w:rFonts w:ascii="Kristen ITC" w:hAnsi="Kristen ITC"/>
          <w:b w:val="0"/>
          <w:sz w:val="22"/>
          <w:szCs w:val="24"/>
        </w:rPr>
        <w:t xml:space="preserve"> </w:t>
      </w:r>
      <w:r w:rsidR="006E1530">
        <w:rPr>
          <w:rFonts w:ascii="Kristen ITC" w:hAnsi="Kristen ITC"/>
          <w:b w:val="0"/>
          <w:sz w:val="22"/>
          <w:szCs w:val="24"/>
        </w:rPr>
        <w:t xml:space="preserve">   </w:t>
      </w:r>
      <w:r w:rsidRPr="00A730E7">
        <w:rPr>
          <w:rFonts w:ascii="Century Gothic" w:hAnsi="Century Gothic"/>
          <w:b w:val="0"/>
          <w:sz w:val="22"/>
          <w:szCs w:val="24"/>
        </w:rPr>
        <w:t>Ľ</w:t>
      </w:r>
      <w:r w:rsidRPr="00A730E7">
        <w:rPr>
          <w:rFonts w:ascii="Kristen ITC" w:hAnsi="Kristen ITC"/>
          <w:b w:val="0"/>
          <w:sz w:val="22"/>
          <w:szCs w:val="24"/>
        </w:rPr>
        <w:t xml:space="preserve">ubovec   39            </w:t>
      </w:r>
      <w:r w:rsidR="006E1530">
        <w:rPr>
          <w:rFonts w:ascii="Kristen ITC" w:hAnsi="Kristen ITC"/>
          <w:b w:val="0"/>
          <w:sz w:val="22"/>
          <w:szCs w:val="24"/>
        </w:rPr>
        <w:t xml:space="preserve">   1</w:t>
      </w:r>
      <w:r w:rsidRPr="00A730E7">
        <w:rPr>
          <w:rFonts w:ascii="Kristen ITC" w:hAnsi="Kristen ITC"/>
          <w:b w:val="0"/>
          <w:sz w:val="22"/>
          <w:szCs w:val="24"/>
        </w:rPr>
        <w:t>3.04.2016</w:t>
      </w:r>
    </w:p>
    <w:p w:rsidR="00502B1D" w:rsidRPr="00650816" w:rsidRDefault="00502B1D" w:rsidP="007D1B4B">
      <w:pPr>
        <w:tabs>
          <w:tab w:val="left" w:pos="426"/>
          <w:tab w:val="left" w:pos="11057"/>
        </w:tabs>
        <w:spacing w:before="120"/>
        <w:jc w:val="both"/>
        <w:rPr>
          <w:rFonts w:ascii="Century Gothic" w:hAnsi="Century Gothic"/>
          <w:sz w:val="8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376"/>
      </w:tblGrid>
      <w:tr w:rsidR="00AA3B81" w:rsidTr="00AA3B81">
        <w:tc>
          <w:tcPr>
            <w:tcW w:w="106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A3B81" w:rsidRPr="00650816" w:rsidRDefault="00AA3B81" w:rsidP="00AA3B81">
            <w:pPr>
              <w:tabs>
                <w:tab w:val="left" w:pos="426"/>
                <w:tab w:val="left" w:pos="11057"/>
              </w:tabs>
              <w:spacing w:before="120"/>
              <w:jc w:val="both"/>
              <w:rPr>
                <w:rFonts w:ascii="Simplified Arabic Fixed" w:hAnsi="Simplified Arabic Fixed" w:cs="Simplified Arabic Fixed"/>
                <w:sz w:val="22"/>
                <w:szCs w:val="24"/>
                <w:u w:val="single"/>
              </w:rPr>
            </w:pPr>
            <w:r w:rsidRPr="00650816">
              <w:rPr>
                <w:rFonts w:ascii="Simplified Arabic Fixed" w:hAnsi="Simplified Arabic Fixed" w:cs="Simplified Arabic Fixed"/>
                <w:sz w:val="22"/>
                <w:szCs w:val="24"/>
                <w:u w:val="single"/>
              </w:rPr>
              <w:t>ZOMRELI</w:t>
            </w:r>
          </w:p>
          <w:p w:rsidR="00AA3B81" w:rsidRPr="006E1530" w:rsidRDefault="00AA3B81" w:rsidP="007D1B4B">
            <w:pPr>
              <w:tabs>
                <w:tab w:val="left" w:pos="426"/>
                <w:tab w:val="left" w:pos="11057"/>
              </w:tabs>
              <w:spacing w:before="120"/>
              <w:jc w:val="both"/>
              <w:rPr>
                <w:rFonts w:ascii="Comic Sans MS" w:hAnsi="Comic Sans MS" w:cs="Simplified Arabic Fixed"/>
                <w:szCs w:val="24"/>
              </w:rPr>
            </w:pPr>
            <w:r w:rsidRPr="006E1530">
              <w:rPr>
                <w:rFonts w:ascii="Comic Sans MS" w:hAnsi="Comic Sans MS" w:cs="Simplified Arabic Fixed"/>
                <w:szCs w:val="24"/>
              </w:rPr>
              <w:t xml:space="preserve">       Anna </w:t>
            </w:r>
            <w:proofErr w:type="spellStart"/>
            <w:r w:rsidRPr="006E1530">
              <w:rPr>
                <w:rFonts w:ascii="Comic Sans MS" w:hAnsi="Comic Sans MS" w:cs="Simplified Arabic Fixed"/>
                <w:szCs w:val="24"/>
              </w:rPr>
              <w:t>Lazor</w:t>
            </w:r>
            <w:r w:rsidRPr="006E1530">
              <w:rPr>
                <w:rFonts w:ascii="Comic Sans MS" w:hAnsi="Comic Sans MS" w:cs="Calibri"/>
                <w:szCs w:val="24"/>
              </w:rPr>
              <w:t>č</w:t>
            </w:r>
            <w:r w:rsidRPr="006E1530">
              <w:rPr>
                <w:rFonts w:ascii="Comic Sans MS" w:hAnsi="Comic Sans MS" w:cs="Simplified Arabic Fixed"/>
                <w:szCs w:val="24"/>
              </w:rPr>
              <w:t>áková</w:t>
            </w:r>
            <w:proofErr w:type="spellEnd"/>
            <w:r w:rsidRPr="006E1530">
              <w:rPr>
                <w:rFonts w:ascii="Comic Sans MS" w:hAnsi="Comic Sans MS" w:cs="Simplified Arabic Fixed"/>
                <w:szCs w:val="24"/>
              </w:rPr>
              <w:t>, Ruské Pek</w:t>
            </w:r>
            <w:r w:rsidRPr="006E1530">
              <w:rPr>
                <w:rFonts w:ascii="Comic Sans MS" w:hAnsi="Comic Sans MS" w:cs="Calibri"/>
                <w:szCs w:val="24"/>
              </w:rPr>
              <w:t>ľ</w:t>
            </w:r>
            <w:r w:rsidRPr="006E1530">
              <w:rPr>
                <w:rFonts w:ascii="Comic Sans MS" w:hAnsi="Comic Sans MS" w:cs="Simplified Arabic Fixed"/>
                <w:szCs w:val="24"/>
              </w:rPr>
              <w:t>any 9     03.04.2016</w:t>
            </w:r>
          </w:p>
        </w:tc>
      </w:tr>
    </w:tbl>
    <w:p w:rsidR="00A730E7" w:rsidRDefault="00650816" w:rsidP="00060893">
      <w:pPr>
        <w:tabs>
          <w:tab w:val="left" w:pos="426"/>
          <w:tab w:val="left" w:pos="11057"/>
        </w:tabs>
        <w:spacing w:before="120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noProof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1143001</wp:posOffset>
            </wp:positionH>
            <wp:positionV relativeFrom="paragraph">
              <wp:posOffset>160020</wp:posOffset>
            </wp:positionV>
            <wp:extent cx="4533900" cy="3875545"/>
            <wp:effectExtent l="114300" t="76200" r="95250" b="86855"/>
            <wp:wrapNone/>
            <wp:docPr id="1" name="Obrázok 0" descr="g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o.jpg"/>
                    <pic:cNvPicPr/>
                  </pic:nvPicPr>
                  <pic:blipFill>
                    <a:blip r:embed="rId16">
                      <a:lum contrast="40000"/>
                    </a:blip>
                    <a:srcRect b="22099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8755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A730E7" w:rsidRDefault="00A730E7" w:rsidP="00060893">
      <w:pPr>
        <w:tabs>
          <w:tab w:val="left" w:pos="426"/>
          <w:tab w:val="left" w:pos="11057"/>
        </w:tabs>
        <w:spacing w:before="120"/>
        <w:jc w:val="both"/>
        <w:rPr>
          <w:rFonts w:ascii="Century Gothic" w:hAnsi="Century Gothic"/>
          <w:szCs w:val="24"/>
        </w:rPr>
      </w:pPr>
    </w:p>
    <w:p w:rsidR="00A730E7" w:rsidRDefault="00A730E7" w:rsidP="00060893">
      <w:pPr>
        <w:tabs>
          <w:tab w:val="left" w:pos="426"/>
          <w:tab w:val="left" w:pos="11057"/>
        </w:tabs>
        <w:spacing w:before="120"/>
        <w:jc w:val="both"/>
        <w:rPr>
          <w:rFonts w:ascii="Century Gothic" w:hAnsi="Century Gothic"/>
          <w:szCs w:val="24"/>
        </w:rPr>
      </w:pPr>
    </w:p>
    <w:p w:rsidR="00A730E7" w:rsidRDefault="00A730E7" w:rsidP="00060893">
      <w:pPr>
        <w:tabs>
          <w:tab w:val="left" w:pos="426"/>
          <w:tab w:val="left" w:pos="11057"/>
        </w:tabs>
        <w:spacing w:before="120"/>
        <w:jc w:val="both"/>
        <w:rPr>
          <w:rFonts w:ascii="Century Gothic" w:hAnsi="Century Gothic"/>
          <w:szCs w:val="24"/>
        </w:rPr>
      </w:pPr>
    </w:p>
    <w:p w:rsidR="00A730E7" w:rsidRDefault="00A730E7" w:rsidP="00060893">
      <w:pPr>
        <w:tabs>
          <w:tab w:val="left" w:pos="426"/>
          <w:tab w:val="left" w:pos="11057"/>
        </w:tabs>
        <w:spacing w:before="120"/>
        <w:jc w:val="both"/>
        <w:rPr>
          <w:rFonts w:ascii="Century Gothic" w:hAnsi="Century Gothic"/>
          <w:szCs w:val="24"/>
        </w:rPr>
      </w:pPr>
    </w:p>
    <w:p w:rsidR="00A730E7" w:rsidRDefault="00A730E7" w:rsidP="00060893">
      <w:pPr>
        <w:tabs>
          <w:tab w:val="left" w:pos="426"/>
          <w:tab w:val="left" w:pos="11057"/>
        </w:tabs>
        <w:spacing w:before="120"/>
        <w:jc w:val="both"/>
        <w:rPr>
          <w:rFonts w:ascii="Century Gothic" w:hAnsi="Century Gothic"/>
          <w:szCs w:val="24"/>
        </w:rPr>
      </w:pPr>
    </w:p>
    <w:p w:rsidR="00A730E7" w:rsidRDefault="00A730E7" w:rsidP="00060893">
      <w:pPr>
        <w:tabs>
          <w:tab w:val="left" w:pos="426"/>
          <w:tab w:val="left" w:pos="11057"/>
        </w:tabs>
        <w:spacing w:before="120"/>
        <w:jc w:val="both"/>
        <w:rPr>
          <w:rFonts w:ascii="Century Gothic" w:hAnsi="Century Gothic"/>
          <w:szCs w:val="24"/>
        </w:rPr>
      </w:pPr>
    </w:p>
    <w:p w:rsidR="00A730E7" w:rsidRDefault="00A730E7" w:rsidP="00060893">
      <w:pPr>
        <w:tabs>
          <w:tab w:val="left" w:pos="426"/>
          <w:tab w:val="left" w:pos="11057"/>
        </w:tabs>
        <w:spacing w:before="120"/>
        <w:jc w:val="both"/>
        <w:rPr>
          <w:rFonts w:ascii="Century Gothic" w:hAnsi="Century Gothic"/>
          <w:szCs w:val="24"/>
        </w:rPr>
      </w:pPr>
    </w:p>
    <w:p w:rsidR="00A730E7" w:rsidRDefault="00A730E7" w:rsidP="00060893">
      <w:pPr>
        <w:tabs>
          <w:tab w:val="left" w:pos="426"/>
          <w:tab w:val="left" w:pos="11057"/>
        </w:tabs>
        <w:spacing w:before="120"/>
        <w:jc w:val="both"/>
        <w:rPr>
          <w:rFonts w:ascii="Century Gothic" w:hAnsi="Century Gothic"/>
          <w:szCs w:val="24"/>
        </w:rPr>
      </w:pPr>
    </w:p>
    <w:p w:rsidR="00A730E7" w:rsidRDefault="00A730E7" w:rsidP="00060893">
      <w:pPr>
        <w:tabs>
          <w:tab w:val="left" w:pos="426"/>
          <w:tab w:val="left" w:pos="11057"/>
        </w:tabs>
        <w:spacing w:before="120"/>
        <w:jc w:val="both"/>
        <w:rPr>
          <w:rFonts w:ascii="Century Gothic" w:hAnsi="Century Gothic"/>
          <w:szCs w:val="24"/>
        </w:rPr>
      </w:pPr>
    </w:p>
    <w:p w:rsidR="00A730E7" w:rsidRDefault="00A730E7" w:rsidP="00060893">
      <w:pPr>
        <w:tabs>
          <w:tab w:val="left" w:pos="426"/>
          <w:tab w:val="left" w:pos="11057"/>
        </w:tabs>
        <w:spacing w:before="120"/>
        <w:jc w:val="both"/>
        <w:rPr>
          <w:rFonts w:ascii="Century Gothic" w:hAnsi="Century Gothic"/>
          <w:szCs w:val="24"/>
        </w:rPr>
      </w:pPr>
    </w:p>
    <w:p w:rsidR="00A730E7" w:rsidRDefault="00A730E7" w:rsidP="00060893">
      <w:pPr>
        <w:tabs>
          <w:tab w:val="left" w:pos="426"/>
          <w:tab w:val="left" w:pos="11057"/>
        </w:tabs>
        <w:spacing w:before="120"/>
        <w:jc w:val="both"/>
        <w:rPr>
          <w:rFonts w:ascii="Century Gothic" w:hAnsi="Century Gothic"/>
          <w:szCs w:val="24"/>
        </w:rPr>
      </w:pPr>
    </w:p>
    <w:p w:rsidR="00060893" w:rsidRDefault="00060893" w:rsidP="00060893">
      <w:pPr>
        <w:tabs>
          <w:tab w:val="left" w:pos="426"/>
          <w:tab w:val="left" w:pos="11057"/>
        </w:tabs>
        <w:spacing w:before="120"/>
        <w:jc w:val="both"/>
        <w:rPr>
          <w:rFonts w:ascii="Century Gothic" w:hAnsi="Century Gothic"/>
          <w:szCs w:val="24"/>
        </w:rPr>
      </w:pPr>
    </w:p>
    <w:p w:rsidR="00650816" w:rsidRDefault="00650816" w:rsidP="00060893">
      <w:pPr>
        <w:tabs>
          <w:tab w:val="left" w:pos="426"/>
          <w:tab w:val="left" w:pos="11057"/>
        </w:tabs>
        <w:spacing w:before="120"/>
        <w:jc w:val="both"/>
        <w:rPr>
          <w:rFonts w:ascii="Century Gothic" w:hAnsi="Century Gothic"/>
          <w:szCs w:val="24"/>
        </w:rPr>
      </w:pPr>
    </w:p>
    <w:p w:rsidR="00650816" w:rsidRPr="004943A1" w:rsidRDefault="00650816" w:rsidP="00060893">
      <w:pPr>
        <w:tabs>
          <w:tab w:val="left" w:pos="426"/>
          <w:tab w:val="left" w:pos="11057"/>
        </w:tabs>
        <w:spacing w:before="120"/>
        <w:jc w:val="both"/>
        <w:rPr>
          <w:rFonts w:ascii="Century Gothic" w:hAnsi="Century Gothic"/>
          <w:szCs w:val="24"/>
        </w:rPr>
      </w:pPr>
    </w:p>
    <w:p w:rsidR="00060893" w:rsidRDefault="00C85431" w:rsidP="00060893">
      <w:pPr>
        <w:tabs>
          <w:tab w:val="left" w:pos="426"/>
          <w:tab w:val="left" w:pos="11057"/>
        </w:tabs>
        <w:spacing w:before="120"/>
        <w:jc w:val="both"/>
        <w:rPr>
          <w:szCs w:val="24"/>
        </w:rPr>
      </w:pPr>
      <w:r>
        <w:rPr>
          <w:szCs w:val="24"/>
        </w:rPr>
        <w:t>----------------</w:t>
      </w:r>
      <w:r w:rsidR="00AA3B81">
        <w:rPr>
          <w:szCs w:val="24"/>
        </w:rPr>
        <w:t>------------------------------------------------------------------------------------------------------------------</w:t>
      </w:r>
    </w:p>
    <w:p w:rsidR="00C85431" w:rsidRPr="00650816" w:rsidRDefault="00650816" w:rsidP="006E1530">
      <w:pPr>
        <w:tabs>
          <w:tab w:val="left" w:pos="426"/>
          <w:tab w:val="left" w:pos="11057"/>
        </w:tabs>
        <w:jc w:val="center"/>
        <w:rPr>
          <w:b w:val="0"/>
          <w:sz w:val="18"/>
        </w:rPr>
      </w:pPr>
      <w:r>
        <w:rPr>
          <w:rFonts w:ascii="Century Gothic" w:hAnsi="Century Gothic"/>
          <w:i/>
          <w:sz w:val="18"/>
        </w:rPr>
        <w:t>OcÚ</w:t>
      </w:r>
      <w:r w:rsidR="00C85431" w:rsidRPr="00650816">
        <w:rPr>
          <w:rFonts w:ascii="Century Gothic" w:hAnsi="Century Gothic"/>
          <w:i/>
          <w:sz w:val="18"/>
        </w:rPr>
        <w:t xml:space="preserve"> Ľubovec</w:t>
      </w:r>
      <w:r>
        <w:rPr>
          <w:rFonts w:ascii="Century Gothic" w:hAnsi="Century Gothic"/>
          <w:i/>
          <w:sz w:val="18"/>
        </w:rPr>
        <w:t xml:space="preserve"> 103 </w:t>
      </w:r>
      <w:r w:rsidR="005A17E7" w:rsidRPr="00650816">
        <w:rPr>
          <w:rFonts w:ascii="Century Gothic" w:hAnsi="Century Gothic"/>
          <w:i/>
          <w:sz w:val="18"/>
        </w:rPr>
        <w:t xml:space="preserve">, </w:t>
      </w:r>
      <w:r w:rsidR="00C85431" w:rsidRPr="00650816">
        <w:rPr>
          <w:rFonts w:ascii="Century Gothic" w:hAnsi="Century Gothic"/>
          <w:i/>
          <w:sz w:val="18"/>
        </w:rPr>
        <w:t>082 42</w:t>
      </w:r>
      <w:r>
        <w:rPr>
          <w:rFonts w:ascii="Century Gothic" w:hAnsi="Century Gothic"/>
          <w:i/>
          <w:sz w:val="18"/>
        </w:rPr>
        <w:t xml:space="preserve">           </w:t>
      </w:r>
      <w:r w:rsidR="00A730E7" w:rsidRPr="00650816">
        <w:rPr>
          <w:rFonts w:ascii="Century Gothic" w:hAnsi="Century Gothic"/>
          <w:i/>
          <w:sz w:val="18"/>
        </w:rPr>
        <w:t xml:space="preserve"> </w:t>
      </w:r>
      <w:proofErr w:type="spellStart"/>
      <w:r w:rsidR="00C85431" w:rsidRPr="00650816">
        <w:rPr>
          <w:rFonts w:ascii="Century Gothic" w:hAnsi="Century Gothic"/>
          <w:i/>
          <w:sz w:val="18"/>
        </w:rPr>
        <w:t>tel.</w:t>
      </w:r>
      <w:r w:rsidR="005A17E7" w:rsidRPr="00650816">
        <w:rPr>
          <w:rFonts w:ascii="Century Gothic" w:hAnsi="Century Gothic"/>
          <w:i/>
          <w:sz w:val="18"/>
        </w:rPr>
        <w:t>č</w:t>
      </w:r>
      <w:proofErr w:type="spellEnd"/>
      <w:r w:rsidR="005A17E7" w:rsidRPr="00650816">
        <w:rPr>
          <w:rFonts w:ascii="Century Gothic" w:hAnsi="Century Gothic"/>
          <w:i/>
          <w:sz w:val="18"/>
        </w:rPr>
        <w:t xml:space="preserve">. </w:t>
      </w:r>
      <w:r w:rsidR="00C85431" w:rsidRPr="00650816">
        <w:rPr>
          <w:rFonts w:ascii="Century Gothic" w:hAnsi="Century Gothic"/>
          <w:i/>
          <w:sz w:val="18"/>
        </w:rPr>
        <w:t xml:space="preserve"> 051 / 7796</w:t>
      </w:r>
      <w:r w:rsidR="005A17E7" w:rsidRPr="00650816">
        <w:rPr>
          <w:rFonts w:ascii="Century Gothic" w:hAnsi="Century Gothic"/>
          <w:i/>
          <w:sz w:val="18"/>
        </w:rPr>
        <w:t xml:space="preserve">  </w:t>
      </w:r>
      <w:r w:rsidR="00A730E7" w:rsidRPr="00650816">
        <w:rPr>
          <w:rFonts w:ascii="Century Gothic" w:hAnsi="Century Gothic"/>
          <w:i/>
          <w:sz w:val="18"/>
        </w:rPr>
        <w:t>235</w:t>
      </w:r>
      <w:r>
        <w:rPr>
          <w:rFonts w:ascii="Century Gothic" w:hAnsi="Century Gothic"/>
          <w:i/>
          <w:sz w:val="18"/>
        </w:rPr>
        <w:t xml:space="preserve">            e-</w:t>
      </w:r>
      <w:r w:rsidRPr="00650816">
        <w:rPr>
          <w:rFonts w:ascii="Century Gothic" w:hAnsi="Century Gothic"/>
          <w:i/>
          <w:sz w:val="18"/>
        </w:rPr>
        <w:t>mail</w:t>
      </w:r>
      <w:r w:rsidRPr="00650816">
        <w:rPr>
          <w:b w:val="0"/>
          <w:sz w:val="18"/>
        </w:rPr>
        <w:t xml:space="preserve"> : </w:t>
      </w:r>
      <w:r w:rsidRPr="00650816">
        <w:rPr>
          <w:rFonts w:ascii="Century Gothic" w:hAnsi="Century Gothic"/>
          <w:sz w:val="18"/>
          <w:u w:val="single"/>
        </w:rPr>
        <w:t>obeclubovec@ocu.sk</w:t>
      </w:r>
    </w:p>
    <w:p w:rsidR="00D40928" w:rsidRPr="00650816" w:rsidRDefault="00C85431" w:rsidP="006E1530">
      <w:pPr>
        <w:tabs>
          <w:tab w:val="left" w:pos="426"/>
          <w:tab w:val="left" w:pos="11057"/>
        </w:tabs>
        <w:jc w:val="center"/>
        <w:rPr>
          <w:rFonts w:ascii="Century Gothic" w:hAnsi="Century Gothic"/>
          <w:i/>
          <w:sz w:val="18"/>
        </w:rPr>
      </w:pPr>
      <w:r w:rsidRPr="00650816">
        <w:rPr>
          <w:rFonts w:ascii="Century Gothic" w:hAnsi="Century Gothic"/>
          <w:i/>
          <w:sz w:val="18"/>
        </w:rPr>
        <w:t>starostka ob</w:t>
      </w:r>
      <w:r w:rsidR="00A730E7" w:rsidRPr="00650816">
        <w:rPr>
          <w:rFonts w:ascii="Century Gothic" w:hAnsi="Century Gothic"/>
          <w:i/>
          <w:sz w:val="18"/>
        </w:rPr>
        <w:t>ce</w:t>
      </w:r>
      <w:r w:rsidR="005A17E7" w:rsidRPr="00650816">
        <w:rPr>
          <w:rFonts w:ascii="Century Gothic" w:hAnsi="Century Gothic"/>
          <w:i/>
          <w:sz w:val="18"/>
        </w:rPr>
        <w:t xml:space="preserve"> </w:t>
      </w:r>
      <w:r w:rsidRPr="00650816">
        <w:rPr>
          <w:rFonts w:ascii="Century Gothic" w:hAnsi="Century Gothic"/>
          <w:i/>
          <w:sz w:val="18"/>
        </w:rPr>
        <w:t xml:space="preserve"> </w:t>
      </w:r>
      <w:r w:rsidR="00650816">
        <w:rPr>
          <w:rFonts w:ascii="Century Gothic" w:hAnsi="Century Gothic"/>
          <w:i/>
          <w:sz w:val="18"/>
        </w:rPr>
        <w:t xml:space="preserve">        </w:t>
      </w:r>
      <w:r w:rsidRPr="00650816">
        <w:rPr>
          <w:rFonts w:ascii="Century Gothic" w:hAnsi="Century Gothic"/>
          <w:i/>
          <w:sz w:val="18"/>
        </w:rPr>
        <w:t>Mgr. Jozefína Štofanová</w:t>
      </w:r>
      <w:r w:rsidR="00650816">
        <w:rPr>
          <w:rFonts w:ascii="Century Gothic" w:hAnsi="Century Gothic"/>
          <w:i/>
          <w:sz w:val="18"/>
        </w:rPr>
        <w:t xml:space="preserve">             </w:t>
      </w:r>
      <w:r w:rsidRPr="00650816">
        <w:rPr>
          <w:rFonts w:ascii="Century Gothic" w:hAnsi="Century Gothic"/>
          <w:i/>
          <w:sz w:val="18"/>
        </w:rPr>
        <w:t>mobil : 0907 999 412</w:t>
      </w:r>
    </w:p>
    <w:sectPr w:rsidR="00D40928" w:rsidRPr="00650816" w:rsidSect="004943A1">
      <w:footerReference w:type="defaul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60E" w:rsidRDefault="006A060E" w:rsidP="002E219D">
      <w:pPr>
        <w:widowControl/>
        <w:suppressAutoHyphens w:val="0"/>
        <w:autoSpaceDN/>
        <w:textAlignment w:val="auto"/>
        <w:rPr>
          <w:rFonts w:ascii="Calibri" w:hAnsi="Calibri"/>
          <w:b w:val="0"/>
          <w:kern w:val="0"/>
          <w:sz w:val="22"/>
          <w:szCs w:val="22"/>
          <w:lang w:eastAsia="en-US"/>
        </w:rPr>
      </w:pPr>
      <w:r>
        <w:rPr>
          <w:rFonts w:ascii="Calibri" w:hAnsi="Calibri"/>
          <w:b w:val="0"/>
          <w:kern w:val="0"/>
          <w:sz w:val="22"/>
          <w:szCs w:val="22"/>
          <w:lang w:eastAsia="en-US"/>
        </w:rPr>
        <w:separator/>
      </w:r>
    </w:p>
  </w:endnote>
  <w:endnote w:type="continuationSeparator" w:id="0">
    <w:p w:rsidR="006A060E" w:rsidRDefault="006A060E" w:rsidP="002E219D">
      <w:pPr>
        <w:widowControl/>
        <w:suppressAutoHyphens w:val="0"/>
        <w:autoSpaceDN/>
        <w:textAlignment w:val="auto"/>
        <w:rPr>
          <w:rFonts w:ascii="Calibri" w:hAnsi="Calibri"/>
          <w:b w:val="0"/>
          <w:kern w:val="0"/>
          <w:sz w:val="22"/>
          <w:szCs w:val="22"/>
          <w:lang w:eastAsia="en-US"/>
        </w:rPr>
      </w:pPr>
      <w:r>
        <w:rPr>
          <w:rFonts w:ascii="Calibri" w:hAnsi="Calibri"/>
          <w:b w:val="0"/>
          <w:kern w:val="0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928" w:rsidRDefault="00D4092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60E" w:rsidRDefault="006A060E" w:rsidP="002E219D">
      <w:pPr>
        <w:widowControl/>
        <w:suppressAutoHyphens w:val="0"/>
        <w:autoSpaceDN/>
        <w:textAlignment w:val="auto"/>
        <w:rPr>
          <w:rFonts w:ascii="Calibri" w:hAnsi="Calibri"/>
          <w:b w:val="0"/>
          <w:kern w:val="0"/>
          <w:sz w:val="22"/>
          <w:szCs w:val="22"/>
          <w:lang w:eastAsia="en-US"/>
        </w:rPr>
      </w:pPr>
      <w:r>
        <w:rPr>
          <w:rFonts w:ascii="Calibri" w:hAnsi="Calibri"/>
          <w:b w:val="0"/>
          <w:kern w:val="0"/>
          <w:sz w:val="22"/>
          <w:szCs w:val="22"/>
          <w:lang w:eastAsia="en-US"/>
        </w:rPr>
        <w:separator/>
      </w:r>
    </w:p>
  </w:footnote>
  <w:footnote w:type="continuationSeparator" w:id="0">
    <w:p w:rsidR="006A060E" w:rsidRDefault="006A060E" w:rsidP="002E219D">
      <w:pPr>
        <w:widowControl/>
        <w:suppressAutoHyphens w:val="0"/>
        <w:autoSpaceDN/>
        <w:textAlignment w:val="auto"/>
        <w:rPr>
          <w:rFonts w:ascii="Calibri" w:hAnsi="Calibri"/>
          <w:b w:val="0"/>
          <w:kern w:val="0"/>
          <w:sz w:val="22"/>
          <w:szCs w:val="22"/>
          <w:lang w:eastAsia="en-US"/>
        </w:rPr>
      </w:pPr>
      <w:r>
        <w:rPr>
          <w:rFonts w:ascii="Calibri" w:hAnsi="Calibri"/>
          <w:b w:val="0"/>
          <w:kern w:val="0"/>
          <w:sz w:val="22"/>
          <w:szCs w:val="22"/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207"/>
    <w:multiLevelType w:val="hybridMultilevel"/>
    <w:tmpl w:val="A1363EA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15D8"/>
    <w:multiLevelType w:val="hybridMultilevel"/>
    <w:tmpl w:val="07246BA2"/>
    <w:lvl w:ilvl="0" w:tplc="F91EABC4">
      <w:start w:val="1"/>
      <w:numFmt w:val="decimal"/>
      <w:lvlText w:val="%1)"/>
      <w:lvlJc w:val="left"/>
      <w:pPr>
        <w:ind w:left="822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82" w:hanging="180"/>
      </w:pPr>
      <w:rPr>
        <w:rFonts w:cs="Times New Roman"/>
      </w:rPr>
    </w:lvl>
  </w:abstractNum>
  <w:abstractNum w:abstractNumId="2" w15:restartNumberingAfterBreak="0">
    <w:nsid w:val="10610F4D"/>
    <w:multiLevelType w:val="hybridMultilevel"/>
    <w:tmpl w:val="995279D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A2F29"/>
    <w:multiLevelType w:val="hybridMultilevel"/>
    <w:tmpl w:val="F2564DE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A0E9D"/>
    <w:multiLevelType w:val="hybridMultilevel"/>
    <w:tmpl w:val="7990FE2C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80E65E4"/>
    <w:multiLevelType w:val="hybridMultilevel"/>
    <w:tmpl w:val="05EC9E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B69A3"/>
    <w:multiLevelType w:val="hybridMultilevel"/>
    <w:tmpl w:val="0460153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46156"/>
    <w:multiLevelType w:val="hybridMultilevel"/>
    <w:tmpl w:val="DE6ED2B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A0590"/>
    <w:multiLevelType w:val="hybridMultilevel"/>
    <w:tmpl w:val="828A7A16"/>
    <w:lvl w:ilvl="0" w:tplc="4496859A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 w15:restartNumberingAfterBreak="0">
    <w:nsid w:val="392332D2"/>
    <w:multiLevelType w:val="hybridMultilevel"/>
    <w:tmpl w:val="869EC362"/>
    <w:lvl w:ilvl="0" w:tplc="4B402A6A">
      <w:start w:val="1"/>
      <w:numFmt w:val="decimal"/>
      <w:lvlText w:val="%1)"/>
      <w:lvlJc w:val="left"/>
      <w:pPr>
        <w:ind w:left="75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92499"/>
    <w:multiLevelType w:val="hybridMultilevel"/>
    <w:tmpl w:val="109C8A56"/>
    <w:lvl w:ilvl="0" w:tplc="724ADEF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9020998"/>
    <w:multiLevelType w:val="hybridMultilevel"/>
    <w:tmpl w:val="6A5A56C4"/>
    <w:lvl w:ilvl="0" w:tplc="50C85F02">
      <w:start w:val="1"/>
      <w:numFmt w:val="decimal"/>
      <w:lvlText w:val="%1."/>
      <w:lvlJc w:val="left"/>
      <w:pPr>
        <w:ind w:left="1713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2890E52"/>
    <w:multiLevelType w:val="hybridMultilevel"/>
    <w:tmpl w:val="DD52378C"/>
    <w:lvl w:ilvl="0" w:tplc="4E7C7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DF08AE"/>
    <w:multiLevelType w:val="hybridMultilevel"/>
    <w:tmpl w:val="9BA0EA7A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629942EB"/>
    <w:multiLevelType w:val="hybridMultilevel"/>
    <w:tmpl w:val="07246BA2"/>
    <w:lvl w:ilvl="0" w:tplc="F91EABC4">
      <w:start w:val="1"/>
      <w:numFmt w:val="decimal"/>
      <w:lvlText w:val="%1)"/>
      <w:lvlJc w:val="left"/>
      <w:pPr>
        <w:ind w:left="822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82" w:hanging="180"/>
      </w:pPr>
      <w:rPr>
        <w:rFonts w:cs="Times New Roman"/>
      </w:rPr>
    </w:lvl>
  </w:abstractNum>
  <w:abstractNum w:abstractNumId="15" w15:restartNumberingAfterBreak="0">
    <w:nsid w:val="67C1305A"/>
    <w:multiLevelType w:val="hybridMultilevel"/>
    <w:tmpl w:val="6B9219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E4CA6"/>
    <w:multiLevelType w:val="multilevel"/>
    <w:tmpl w:val="15DA9854"/>
    <w:lvl w:ilvl="0">
      <w:start w:val="1"/>
      <w:numFmt w:val="upperLetter"/>
      <w:lvlText w:val="%1."/>
      <w:lvlJc w:val="left"/>
      <w:pPr>
        <w:ind w:left="720" w:firstLine="360"/>
      </w:pPr>
      <w:rPr>
        <w:rFonts w:cs="Times New Roman"/>
        <w:b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cs="Times New Roman" w:hint="default"/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vertAlign w:val="baseline"/>
      </w:rPr>
    </w:lvl>
  </w:abstractNum>
  <w:abstractNum w:abstractNumId="17" w15:restartNumberingAfterBreak="0">
    <w:nsid w:val="78C20999"/>
    <w:multiLevelType w:val="hybridMultilevel"/>
    <w:tmpl w:val="07246BA2"/>
    <w:lvl w:ilvl="0" w:tplc="F91EABC4">
      <w:start w:val="1"/>
      <w:numFmt w:val="decimal"/>
      <w:lvlText w:val="%1)"/>
      <w:lvlJc w:val="left"/>
      <w:pPr>
        <w:ind w:left="822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82" w:hanging="180"/>
      </w:pPr>
      <w:rPr>
        <w:rFonts w:cs="Times New Roman"/>
      </w:rPr>
    </w:lvl>
  </w:abstractNum>
  <w:abstractNum w:abstractNumId="18" w15:restartNumberingAfterBreak="0">
    <w:nsid w:val="7D4E6BCE"/>
    <w:multiLevelType w:val="multilevel"/>
    <w:tmpl w:val="15DA9854"/>
    <w:lvl w:ilvl="0">
      <w:start w:val="1"/>
      <w:numFmt w:val="upperLetter"/>
      <w:lvlText w:val="%1."/>
      <w:lvlJc w:val="left"/>
      <w:pPr>
        <w:ind w:left="720" w:firstLine="360"/>
      </w:pPr>
      <w:rPr>
        <w:rFonts w:cs="Times New Roman"/>
        <w:b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cs="Times New Roman" w:hint="default"/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vertAlign w:val="baseline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"/>
  </w:num>
  <w:num w:numId="4">
    <w:abstractNumId w:val="18"/>
  </w:num>
  <w:num w:numId="5">
    <w:abstractNumId w:val="17"/>
  </w:num>
  <w:num w:numId="6">
    <w:abstractNumId w:val="10"/>
  </w:num>
  <w:num w:numId="7">
    <w:abstractNumId w:val="8"/>
  </w:num>
  <w:num w:numId="8">
    <w:abstractNumId w:val="13"/>
  </w:num>
  <w:num w:numId="9">
    <w:abstractNumId w:val="7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  <w:num w:numId="14">
    <w:abstractNumId w:val="11"/>
  </w:num>
  <w:num w:numId="15">
    <w:abstractNumId w:val="5"/>
  </w:num>
  <w:num w:numId="16">
    <w:abstractNumId w:val="4"/>
  </w:num>
  <w:num w:numId="17">
    <w:abstractNumId w:val="2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7D"/>
    <w:rsid w:val="000421D0"/>
    <w:rsid w:val="00060893"/>
    <w:rsid w:val="00065BF9"/>
    <w:rsid w:val="000705B1"/>
    <w:rsid w:val="00075A67"/>
    <w:rsid w:val="00097A83"/>
    <w:rsid w:val="000A41F2"/>
    <w:rsid w:val="000A6093"/>
    <w:rsid w:val="000B2F15"/>
    <w:rsid w:val="000B3FB2"/>
    <w:rsid w:val="000F3CC6"/>
    <w:rsid w:val="000F404A"/>
    <w:rsid w:val="00111EF9"/>
    <w:rsid w:val="0011351C"/>
    <w:rsid w:val="00122F23"/>
    <w:rsid w:val="00123DB4"/>
    <w:rsid w:val="00132F2D"/>
    <w:rsid w:val="00142BF0"/>
    <w:rsid w:val="001860A9"/>
    <w:rsid w:val="001D331A"/>
    <w:rsid w:val="00207AE0"/>
    <w:rsid w:val="00214DE9"/>
    <w:rsid w:val="002170FE"/>
    <w:rsid w:val="002251F3"/>
    <w:rsid w:val="00225B42"/>
    <w:rsid w:val="00230A4D"/>
    <w:rsid w:val="002316F1"/>
    <w:rsid w:val="0025552B"/>
    <w:rsid w:val="0025658A"/>
    <w:rsid w:val="00265681"/>
    <w:rsid w:val="002A1A17"/>
    <w:rsid w:val="002C1DDF"/>
    <w:rsid w:val="002C56DE"/>
    <w:rsid w:val="002D54D3"/>
    <w:rsid w:val="002E219D"/>
    <w:rsid w:val="00324A2E"/>
    <w:rsid w:val="00342484"/>
    <w:rsid w:val="003461C6"/>
    <w:rsid w:val="00355AD4"/>
    <w:rsid w:val="00363ED9"/>
    <w:rsid w:val="0036778F"/>
    <w:rsid w:val="00370F7F"/>
    <w:rsid w:val="0037227C"/>
    <w:rsid w:val="0038115A"/>
    <w:rsid w:val="00381589"/>
    <w:rsid w:val="00381C13"/>
    <w:rsid w:val="00382EB1"/>
    <w:rsid w:val="00391575"/>
    <w:rsid w:val="003B10F8"/>
    <w:rsid w:val="003B1509"/>
    <w:rsid w:val="003B41D4"/>
    <w:rsid w:val="003C52E1"/>
    <w:rsid w:val="003D6092"/>
    <w:rsid w:val="003D78CC"/>
    <w:rsid w:val="003E54CD"/>
    <w:rsid w:val="003F5D05"/>
    <w:rsid w:val="004521FF"/>
    <w:rsid w:val="004550E6"/>
    <w:rsid w:val="004576E2"/>
    <w:rsid w:val="004704AD"/>
    <w:rsid w:val="00481532"/>
    <w:rsid w:val="00483B76"/>
    <w:rsid w:val="004943A1"/>
    <w:rsid w:val="004C2266"/>
    <w:rsid w:val="004E6A7C"/>
    <w:rsid w:val="00502B1D"/>
    <w:rsid w:val="005419CB"/>
    <w:rsid w:val="0056114D"/>
    <w:rsid w:val="00576AF2"/>
    <w:rsid w:val="00584E66"/>
    <w:rsid w:val="0058633E"/>
    <w:rsid w:val="00597968"/>
    <w:rsid w:val="005A17E7"/>
    <w:rsid w:val="005B7D0D"/>
    <w:rsid w:val="005C775C"/>
    <w:rsid w:val="005D2AE1"/>
    <w:rsid w:val="005D68F3"/>
    <w:rsid w:val="005F02CD"/>
    <w:rsid w:val="00650816"/>
    <w:rsid w:val="0067012B"/>
    <w:rsid w:val="00676599"/>
    <w:rsid w:val="0069775B"/>
    <w:rsid w:val="006A060E"/>
    <w:rsid w:val="006A0C06"/>
    <w:rsid w:val="006A2E63"/>
    <w:rsid w:val="006A3C39"/>
    <w:rsid w:val="006B0A19"/>
    <w:rsid w:val="006E1530"/>
    <w:rsid w:val="00712DB3"/>
    <w:rsid w:val="00712EAA"/>
    <w:rsid w:val="00736DF2"/>
    <w:rsid w:val="00743611"/>
    <w:rsid w:val="00753582"/>
    <w:rsid w:val="00775987"/>
    <w:rsid w:val="00797BCD"/>
    <w:rsid w:val="007A30F6"/>
    <w:rsid w:val="007D1B4B"/>
    <w:rsid w:val="007E2745"/>
    <w:rsid w:val="007F28C9"/>
    <w:rsid w:val="008014F4"/>
    <w:rsid w:val="00802425"/>
    <w:rsid w:val="008039D1"/>
    <w:rsid w:val="008245EF"/>
    <w:rsid w:val="00840FA7"/>
    <w:rsid w:val="00861BF0"/>
    <w:rsid w:val="008A1538"/>
    <w:rsid w:val="008B1DE6"/>
    <w:rsid w:val="008D4390"/>
    <w:rsid w:val="008E642A"/>
    <w:rsid w:val="008F531B"/>
    <w:rsid w:val="00927A75"/>
    <w:rsid w:val="0093275A"/>
    <w:rsid w:val="00934F59"/>
    <w:rsid w:val="00955B24"/>
    <w:rsid w:val="009751BE"/>
    <w:rsid w:val="009B1ACA"/>
    <w:rsid w:val="009C7130"/>
    <w:rsid w:val="009D2007"/>
    <w:rsid w:val="009D5F38"/>
    <w:rsid w:val="009F1D50"/>
    <w:rsid w:val="009F2235"/>
    <w:rsid w:val="00A1574A"/>
    <w:rsid w:val="00A22B64"/>
    <w:rsid w:val="00A41380"/>
    <w:rsid w:val="00A730E7"/>
    <w:rsid w:val="00A84BCD"/>
    <w:rsid w:val="00A9418D"/>
    <w:rsid w:val="00A979CE"/>
    <w:rsid w:val="00AA3B81"/>
    <w:rsid w:val="00AA790A"/>
    <w:rsid w:val="00AC2856"/>
    <w:rsid w:val="00AC39B4"/>
    <w:rsid w:val="00AE2CA3"/>
    <w:rsid w:val="00AF5FD8"/>
    <w:rsid w:val="00B0742C"/>
    <w:rsid w:val="00B25691"/>
    <w:rsid w:val="00B60FDB"/>
    <w:rsid w:val="00B66192"/>
    <w:rsid w:val="00B765EF"/>
    <w:rsid w:val="00B7666A"/>
    <w:rsid w:val="00B83E75"/>
    <w:rsid w:val="00BA6608"/>
    <w:rsid w:val="00BC2F40"/>
    <w:rsid w:val="00BD7EBC"/>
    <w:rsid w:val="00BE5BD1"/>
    <w:rsid w:val="00C008E2"/>
    <w:rsid w:val="00C00966"/>
    <w:rsid w:val="00C04A50"/>
    <w:rsid w:val="00C05E11"/>
    <w:rsid w:val="00C14090"/>
    <w:rsid w:val="00C211FE"/>
    <w:rsid w:val="00C24967"/>
    <w:rsid w:val="00C40D79"/>
    <w:rsid w:val="00C75A45"/>
    <w:rsid w:val="00C85431"/>
    <w:rsid w:val="00C9244F"/>
    <w:rsid w:val="00CA1B2B"/>
    <w:rsid w:val="00CA737E"/>
    <w:rsid w:val="00CB2D44"/>
    <w:rsid w:val="00CC4C0A"/>
    <w:rsid w:val="00CE3535"/>
    <w:rsid w:val="00CE38C8"/>
    <w:rsid w:val="00CE70D3"/>
    <w:rsid w:val="00CF3141"/>
    <w:rsid w:val="00CF3A43"/>
    <w:rsid w:val="00D03E14"/>
    <w:rsid w:val="00D30D46"/>
    <w:rsid w:val="00D40928"/>
    <w:rsid w:val="00D64029"/>
    <w:rsid w:val="00D87A69"/>
    <w:rsid w:val="00D9397D"/>
    <w:rsid w:val="00D977F6"/>
    <w:rsid w:val="00DA2CF3"/>
    <w:rsid w:val="00DC1730"/>
    <w:rsid w:val="00DE51A3"/>
    <w:rsid w:val="00E037BE"/>
    <w:rsid w:val="00E72A72"/>
    <w:rsid w:val="00E72DEC"/>
    <w:rsid w:val="00E81907"/>
    <w:rsid w:val="00EC0F41"/>
    <w:rsid w:val="00ED5F46"/>
    <w:rsid w:val="00ED63AF"/>
    <w:rsid w:val="00EF02D6"/>
    <w:rsid w:val="00F02BFB"/>
    <w:rsid w:val="00F16319"/>
    <w:rsid w:val="00F3310F"/>
    <w:rsid w:val="00F349C8"/>
    <w:rsid w:val="00F56EB7"/>
    <w:rsid w:val="00F6072B"/>
    <w:rsid w:val="00F60DFC"/>
    <w:rsid w:val="00F64ECD"/>
    <w:rsid w:val="00F76F43"/>
    <w:rsid w:val="00F93C87"/>
    <w:rsid w:val="00F95050"/>
    <w:rsid w:val="00F956F0"/>
    <w:rsid w:val="00F95B98"/>
    <w:rsid w:val="00F9639D"/>
    <w:rsid w:val="00FB299C"/>
    <w:rsid w:val="00FC1ED7"/>
    <w:rsid w:val="00FC4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7354CA-EDF2-4AAA-AF4F-2E6F531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3141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b/>
      <w:kern w:val="3"/>
      <w:sz w:val="24"/>
    </w:rPr>
  </w:style>
  <w:style w:type="paragraph" w:styleId="Nadpis1">
    <w:name w:val="heading 1"/>
    <w:basedOn w:val="Normlny"/>
    <w:link w:val="Nadpis1Char"/>
    <w:uiPriority w:val="99"/>
    <w:qFormat/>
    <w:rsid w:val="00207AE0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07AE0"/>
    <w:rPr>
      <w:rFonts w:ascii="Times New Roman" w:hAnsi="Times New Roman" w:cs="Times New Roman"/>
      <w:b/>
      <w:bCs/>
      <w:kern w:val="36"/>
      <w:sz w:val="48"/>
      <w:szCs w:val="48"/>
      <w:lang w:eastAsia="sk-SK"/>
    </w:rPr>
  </w:style>
  <w:style w:type="paragraph" w:customStyle="1" w:styleId="WW-Zkladntextodsazen2">
    <w:name w:val="WW-Základní text odsazený 2"/>
    <w:basedOn w:val="Normlny"/>
    <w:uiPriority w:val="99"/>
    <w:rsid w:val="00D9397D"/>
    <w:pPr>
      <w:autoSpaceDN/>
      <w:ind w:firstLine="720"/>
      <w:jc w:val="both"/>
      <w:textAlignment w:val="auto"/>
    </w:pPr>
    <w:rPr>
      <w:rFonts w:eastAsia="Calibri"/>
      <w:b w:val="0"/>
      <w:kern w:val="0"/>
    </w:rPr>
  </w:style>
  <w:style w:type="paragraph" w:styleId="Normlnywebov">
    <w:name w:val="Normal (Web)"/>
    <w:basedOn w:val="Normlny"/>
    <w:uiPriority w:val="99"/>
    <w:semiHidden/>
    <w:rsid w:val="00D9397D"/>
    <w:pPr>
      <w:widowControl/>
      <w:suppressAutoHyphens w:val="0"/>
      <w:autoSpaceDN/>
      <w:spacing w:before="100" w:beforeAutospacing="1" w:after="100" w:afterAutospacing="1"/>
      <w:textAlignment w:val="auto"/>
    </w:pPr>
    <w:rPr>
      <w:b w:val="0"/>
      <w:kern w:val="0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9244F"/>
    <w:pPr>
      <w:widowControl/>
      <w:suppressAutoHyphens w:val="0"/>
      <w:autoSpaceDN/>
      <w:textAlignment w:val="auto"/>
    </w:pPr>
    <w:rPr>
      <w:rFonts w:ascii="Segoe UI" w:eastAsia="Calibri" w:hAnsi="Segoe UI" w:cs="Segoe UI"/>
      <w:b w:val="0"/>
      <w:kern w:val="0"/>
      <w:sz w:val="18"/>
      <w:szCs w:val="18"/>
      <w:lang w:eastAsia="en-US"/>
    </w:rPr>
  </w:style>
  <w:style w:type="character" w:customStyle="1" w:styleId="TextbublinyChar">
    <w:name w:val="Text bubliny Char"/>
    <w:link w:val="Textbubliny"/>
    <w:uiPriority w:val="99"/>
    <w:semiHidden/>
    <w:locked/>
    <w:rsid w:val="00C9244F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6EB7"/>
    <w:pPr>
      <w:widowControl/>
      <w:suppressAutoHyphens w:val="0"/>
      <w:autoSpaceDN/>
      <w:ind w:left="720"/>
      <w:contextualSpacing/>
      <w:textAlignment w:val="auto"/>
    </w:pPr>
    <w:rPr>
      <w:rFonts w:ascii="Calibri" w:eastAsia="Calibri" w:hAnsi="Calibri"/>
      <w:b w:val="0"/>
      <w:kern w:val="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rsid w:val="002E219D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="Calibri" w:eastAsia="Calibri" w:hAnsi="Calibri"/>
      <w:b w:val="0"/>
      <w:kern w:val="0"/>
      <w:sz w:val="22"/>
      <w:szCs w:val="22"/>
      <w:lang w:eastAsia="en-US"/>
    </w:rPr>
  </w:style>
  <w:style w:type="character" w:customStyle="1" w:styleId="HlavikaChar">
    <w:name w:val="Hlavička Char"/>
    <w:link w:val="Hlavika"/>
    <w:uiPriority w:val="99"/>
    <w:locked/>
    <w:rsid w:val="002E219D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rsid w:val="002E219D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="Calibri" w:eastAsia="Calibri" w:hAnsi="Calibri"/>
      <w:b w:val="0"/>
      <w:kern w:val="0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locked/>
    <w:rsid w:val="002E219D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uiPriority w:val="99"/>
    <w:rsid w:val="00207AE0"/>
    <w:rPr>
      <w:rFonts w:cs="Times New Roman"/>
    </w:rPr>
  </w:style>
  <w:style w:type="character" w:styleId="Hypertextovprepojenie">
    <w:name w:val="Hyperlink"/>
    <w:uiPriority w:val="99"/>
    <w:semiHidden/>
    <w:rsid w:val="00207AE0"/>
    <w:rPr>
      <w:rFonts w:cs="Times New Roman"/>
      <w:color w:val="0000FF"/>
      <w:u w:val="single"/>
    </w:rPr>
  </w:style>
  <w:style w:type="character" w:styleId="Siln">
    <w:name w:val="Strong"/>
    <w:uiPriority w:val="99"/>
    <w:qFormat/>
    <w:rsid w:val="00A84BCD"/>
    <w:rPr>
      <w:rFonts w:cs="Times New Roman"/>
      <w:b/>
      <w:bCs/>
    </w:rPr>
  </w:style>
  <w:style w:type="paragraph" w:customStyle="1" w:styleId="Default">
    <w:name w:val="Default"/>
    <w:rsid w:val="005863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ED63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63AF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ED63AF"/>
    <w:rPr>
      <w:rFonts w:ascii="Times New Roman" w:eastAsia="Times New Roman" w:hAnsi="Times New Roman"/>
      <w:b/>
      <w:kern w:val="3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63AF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63AF"/>
    <w:rPr>
      <w:rFonts w:ascii="Times New Roman" w:eastAsia="Times New Roman" w:hAnsi="Times New Roman"/>
      <w:b/>
      <w:bCs/>
      <w:kern w:val="3"/>
    </w:rPr>
  </w:style>
  <w:style w:type="table" w:styleId="Mriekatabuky">
    <w:name w:val="Table Grid"/>
    <w:basedOn w:val="Normlnatabuka"/>
    <w:locked/>
    <w:rsid w:val="007F28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4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120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12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FFD89-B7BB-4C06-8B9B-36320685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VAŠKOVÁ Miroslava</dc:creator>
  <cp:lastModifiedBy>VAŠKOVÁ Miroslava</cp:lastModifiedBy>
  <cp:revision>4</cp:revision>
  <cp:lastPrinted>2016-05-04T09:58:00Z</cp:lastPrinted>
  <dcterms:created xsi:type="dcterms:W3CDTF">2016-05-04T10:02:00Z</dcterms:created>
  <dcterms:modified xsi:type="dcterms:W3CDTF">2016-05-04T10:11:00Z</dcterms:modified>
</cp:coreProperties>
</file>