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B9" w:rsidRDefault="00273EB9" w:rsidP="00273EB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273EB9" w:rsidRDefault="00273EB9" w:rsidP="00273EB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15.10.2015 tieto</w:t>
      </w:r>
    </w:p>
    <w:p w:rsidR="00273EB9" w:rsidRDefault="00273EB9" w:rsidP="00273EB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sz w:val="16"/>
          <w:szCs w:val="16"/>
        </w:rPr>
      </w:pPr>
    </w:p>
    <w:p w:rsidR="00273EB9" w:rsidRDefault="00273EB9" w:rsidP="00273EB9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273EB9" w:rsidRDefault="00273EB9" w:rsidP="00273EB9">
      <w:pPr>
        <w:rPr>
          <w:sz w:val="16"/>
          <w:szCs w:val="16"/>
        </w:rPr>
      </w:pPr>
    </w:p>
    <w:p w:rsidR="00273EB9" w:rsidRDefault="00273EB9" w:rsidP="00273EB9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38/7/2015</w:t>
      </w:r>
      <w:r>
        <w:rPr>
          <w:rFonts w:ascii="Verdana" w:hAnsi="Verdana"/>
          <w:i/>
          <w:u w:val="single"/>
        </w:rPr>
        <w:t> </w:t>
      </w:r>
    </w:p>
    <w:p w:rsidR="00273EB9" w:rsidRDefault="00273EB9" w:rsidP="00273EB9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obce Ľubovec</w:t>
      </w:r>
    </w:p>
    <w:p w:rsidR="00273EB9" w:rsidRDefault="00273EB9" w:rsidP="00273EB9">
      <w:pPr>
        <w:numPr>
          <w:ilvl w:val="0"/>
          <w:numId w:val="2"/>
        </w:numPr>
        <w:tabs>
          <w:tab w:val="left" w:pos="360"/>
        </w:tabs>
        <w:ind w:left="0" w:firstLine="35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 c h v a ľ u j e </w:t>
      </w:r>
    </w:p>
    <w:p w:rsidR="00273EB9" w:rsidRDefault="00273EB9" w:rsidP="00273EB9">
      <w:pPr>
        <w:numPr>
          <w:ilvl w:val="1"/>
          <w:numId w:val="2"/>
        </w:numPr>
        <w:tabs>
          <w:tab w:val="left" w:pos="360"/>
        </w:tabs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návrhovú komisiu: </w:t>
      </w:r>
      <w:r>
        <w:rPr>
          <w:rFonts w:ascii="Times New Roman" w:hAnsi="Times New Roman"/>
        </w:rPr>
        <w:tab/>
        <w:t>Andrea Kotuličová, Mgr. Zuzana Rapavá</w:t>
      </w:r>
    </w:p>
    <w:p w:rsidR="00273EB9" w:rsidRDefault="00273EB9" w:rsidP="00273EB9">
      <w:pPr>
        <w:numPr>
          <w:ilvl w:val="1"/>
          <w:numId w:val="2"/>
        </w:numPr>
        <w:tabs>
          <w:tab w:val="left" w:pos="360"/>
        </w:tabs>
        <w:ind w:left="1077" w:hanging="3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rokovania uvedený v pozvánke </w:t>
      </w:r>
    </w:p>
    <w:p w:rsidR="00273EB9" w:rsidRDefault="00273EB9" w:rsidP="00273EB9">
      <w:pPr>
        <w:numPr>
          <w:ilvl w:val="0"/>
          <w:numId w:val="2"/>
        </w:numPr>
        <w:spacing w:line="276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b/>
        </w:rPr>
        <w:t>u r č u j e</w:t>
      </w:r>
      <w:r>
        <w:rPr>
          <w:rFonts w:ascii="Times New Roman" w:hAnsi="Times New Roman"/>
        </w:rPr>
        <w:t xml:space="preserve">   za overovateľov zápisnice: Stanislav Štofan</w:t>
      </w:r>
    </w:p>
    <w:p w:rsidR="00273EB9" w:rsidRDefault="00273EB9" w:rsidP="00273EB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za zapisovateľku:  Ing. Miroslava Vašková</w:t>
      </w:r>
    </w:p>
    <w:p w:rsidR="00273EB9" w:rsidRDefault="00273EB9" w:rsidP="00273EB9">
      <w:pPr>
        <w:rPr>
          <w:rFonts w:ascii="Times New Roman" w:hAnsi="Times New Roman"/>
          <w:sz w:val="16"/>
          <w:szCs w:val="16"/>
        </w:rPr>
      </w:pPr>
    </w:p>
    <w:p w:rsidR="00273EB9" w:rsidRDefault="00273EB9" w:rsidP="00273E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273EB9" w:rsidRDefault="00273EB9" w:rsidP="00273EB9">
      <w:pPr>
        <w:tabs>
          <w:tab w:val="left" w:pos="360"/>
        </w:tabs>
        <w:spacing w:before="120"/>
        <w:rPr>
          <w:rFonts w:ascii="Verdana" w:hAnsi="Verdana"/>
          <w:b/>
          <w:i/>
          <w:sz w:val="16"/>
          <w:szCs w:val="16"/>
          <w:u w:val="single"/>
        </w:rPr>
      </w:pPr>
    </w:p>
    <w:p w:rsidR="00273EB9" w:rsidRDefault="00273EB9" w:rsidP="00273EB9">
      <w:pPr>
        <w:tabs>
          <w:tab w:val="left" w:pos="360"/>
        </w:tabs>
        <w:spacing w:before="120"/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39/7/2015</w:t>
      </w:r>
      <w:r>
        <w:rPr>
          <w:rFonts w:ascii="Verdana" w:hAnsi="Verdana"/>
          <w:i/>
          <w:u w:val="single"/>
        </w:rPr>
        <w:t> 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73EB9" w:rsidRDefault="00273EB9" w:rsidP="00273EB9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 e r i e   n a   v e d o m i e</w:t>
      </w:r>
    </w:p>
    <w:p w:rsidR="00273EB9" w:rsidRDefault="00273EB9" w:rsidP="00273EB9">
      <w:pPr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kontrolu plnenia uznesení z posledného zastupiteľstva</w:t>
      </w:r>
    </w:p>
    <w:p w:rsidR="00273EB9" w:rsidRDefault="00273EB9" w:rsidP="00273EB9">
      <w:pPr>
        <w:tabs>
          <w:tab w:val="left" w:pos="360"/>
        </w:tabs>
        <w:spacing w:before="120"/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40/7/2015</w:t>
      </w:r>
      <w:r>
        <w:rPr>
          <w:rFonts w:ascii="Verdana" w:hAnsi="Verdana"/>
          <w:i/>
          <w:u w:val="single"/>
        </w:rPr>
        <w:t> 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73EB9" w:rsidRDefault="00273EB9" w:rsidP="00273EB9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 d p o r ú č a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Prekontrolovať a prípadne dovyrubiť daň z nehnuteľnosti podľa vlastníckych podielov občanov</w:t>
      </w:r>
    </w:p>
    <w:p w:rsidR="00273EB9" w:rsidRDefault="00273EB9" w:rsidP="00273EB9">
      <w:pPr>
        <w:spacing w:line="276" w:lineRule="auto"/>
        <w:rPr>
          <w:rFonts w:ascii="Times New Roman" w:hAnsi="Times New Roman"/>
          <w:sz w:val="16"/>
          <w:szCs w:val="16"/>
        </w:rPr>
      </w:pPr>
    </w:p>
    <w:p w:rsidR="00273EB9" w:rsidRDefault="00273EB9" w:rsidP="00273E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16"/>
          <w:szCs w:val="16"/>
        </w:rPr>
      </w:pPr>
    </w:p>
    <w:p w:rsidR="00273EB9" w:rsidRDefault="00273EB9" w:rsidP="00273EB9">
      <w:pPr>
        <w:tabs>
          <w:tab w:val="left" w:pos="360"/>
        </w:tabs>
        <w:spacing w:before="120"/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41/7/2015</w:t>
      </w:r>
      <w:r>
        <w:rPr>
          <w:rFonts w:ascii="Verdana" w:hAnsi="Verdana"/>
          <w:i/>
          <w:u w:val="single"/>
        </w:rPr>
        <w:t> 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73EB9" w:rsidRDefault="00273EB9" w:rsidP="00273EB9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 h v a ľ u j e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rozpočtového opatrenia č. 2/2015</w:t>
      </w:r>
    </w:p>
    <w:p w:rsidR="00273EB9" w:rsidRDefault="00273EB9" w:rsidP="00273EB9">
      <w:pPr>
        <w:spacing w:line="276" w:lineRule="auto"/>
        <w:rPr>
          <w:rFonts w:ascii="Times New Roman" w:hAnsi="Times New Roman"/>
        </w:rPr>
      </w:pPr>
    </w:p>
    <w:p w:rsidR="00273EB9" w:rsidRDefault="00273EB9" w:rsidP="00273E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273EB9" w:rsidRDefault="00273EB9" w:rsidP="00273EB9">
      <w:pPr>
        <w:jc w:val="both"/>
        <w:rPr>
          <w:rFonts w:ascii="Times New Roman" w:hAnsi="Times New Roman"/>
        </w:rPr>
      </w:pPr>
    </w:p>
    <w:p w:rsidR="00273EB9" w:rsidRDefault="00273EB9" w:rsidP="00273EB9">
      <w:pPr>
        <w:tabs>
          <w:tab w:val="left" w:pos="360"/>
        </w:tabs>
        <w:spacing w:before="120"/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42/7/2015</w:t>
      </w:r>
      <w:r>
        <w:rPr>
          <w:rFonts w:ascii="Verdana" w:hAnsi="Verdana"/>
          <w:i/>
          <w:u w:val="single"/>
        </w:rPr>
        <w:t> 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73EB9" w:rsidRDefault="00273EB9" w:rsidP="00273EB9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 h v a ľ u j e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Organizačný poriadok ZŠ s MŠ Ľubovec</w:t>
      </w:r>
    </w:p>
    <w:p w:rsidR="00273EB9" w:rsidRDefault="00273EB9" w:rsidP="00273EB9">
      <w:pPr>
        <w:spacing w:line="276" w:lineRule="auto"/>
        <w:rPr>
          <w:rFonts w:ascii="Times New Roman" w:hAnsi="Times New Roman"/>
        </w:rPr>
      </w:pPr>
    </w:p>
    <w:p w:rsidR="00273EB9" w:rsidRDefault="00273EB9" w:rsidP="00273E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273EB9" w:rsidRDefault="00273EB9" w:rsidP="00273EB9">
      <w:pPr>
        <w:jc w:val="both"/>
        <w:rPr>
          <w:rFonts w:ascii="Times New Roman" w:hAnsi="Times New Roman"/>
        </w:rPr>
      </w:pPr>
    </w:p>
    <w:p w:rsidR="00273EB9" w:rsidRDefault="00273EB9" w:rsidP="00273EB9">
      <w:pPr>
        <w:tabs>
          <w:tab w:val="left" w:pos="360"/>
        </w:tabs>
        <w:spacing w:before="120"/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43/7/2015</w:t>
      </w:r>
      <w:r>
        <w:rPr>
          <w:rFonts w:ascii="Verdana" w:hAnsi="Verdana"/>
          <w:i/>
          <w:u w:val="single"/>
        </w:rPr>
        <w:t> 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Obecné zastupiteľstvo obce Ľubovec  </w:t>
      </w:r>
    </w:p>
    <w:p w:rsidR="00273EB9" w:rsidRDefault="00273EB9" w:rsidP="00273EB9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 h v a ľ u j e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Vnútorný predpis o evidovaní, odpisovaní a účtovaní majetku v obci Ľubovec</w:t>
      </w:r>
    </w:p>
    <w:p w:rsidR="00273EB9" w:rsidRDefault="00273EB9" w:rsidP="00273EB9">
      <w:pPr>
        <w:rPr>
          <w:rFonts w:ascii="Times New Roman" w:hAnsi="Times New Roman"/>
          <w:sz w:val="16"/>
          <w:szCs w:val="16"/>
        </w:rPr>
      </w:pPr>
    </w:p>
    <w:p w:rsidR="00273EB9" w:rsidRDefault="00273EB9" w:rsidP="00273E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273EB9" w:rsidRDefault="00273EB9" w:rsidP="00273EB9">
      <w:pPr>
        <w:tabs>
          <w:tab w:val="left" w:pos="360"/>
        </w:tabs>
        <w:rPr>
          <w:rFonts w:ascii="Verdana" w:hAnsi="Verdana"/>
          <w:b/>
          <w:i/>
          <w:sz w:val="16"/>
          <w:szCs w:val="16"/>
          <w:u w:val="single"/>
        </w:rPr>
      </w:pPr>
    </w:p>
    <w:p w:rsidR="00273EB9" w:rsidRDefault="00273EB9" w:rsidP="00273EB9">
      <w:pPr>
        <w:tabs>
          <w:tab w:val="left" w:pos="360"/>
        </w:tabs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44/7/2015</w:t>
      </w:r>
      <w:r>
        <w:rPr>
          <w:rFonts w:ascii="Verdana" w:hAnsi="Verdana"/>
          <w:i/>
          <w:u w:val="single"/>
        </w:rPr>
        <w:t> 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73EB9" w:rsidRDefault="00273EB9" w:rsidP="00273EB9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 e z i s t i l o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Žiadnu osobitú skutočnosť, na základe ktorej by bolo potrebné prijať osobitné opatrenia k aktuálnej situácii ohľadom otázky alkoholizmu v obci</w:t>
      </w:r>
    </w:p>
    <w:p w:rsidR="00273EB9" w:rsidRDefault="00273EB9" w:rsidP="00273EB9">
      <w:pPr>
        <w:tabs>
          <w:tab w:val="left" w:pos="360"/>
        </w:tabs>
        <w:spacing w:before="120"/>
        <w:rPr>
          <w:rFonts w:ascii="Verdana" w:hAnsi="Verdana"/>
          <w:b/>
          <w:i/>
        </w:rPr>
      </w:pPr>
    </w:p>
    <w:p w:rsidR="00273EB9" w:rsidRDefault="00273EB9" w:rsidP="00273EB9">
      <w:pPr>
        <w:tabs>
          <w:tab w:val="left" w:pos="360"/>
        </w:tabs>
        <w:spacing w:before="120"/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45/7/2015</w:t>
      </w:r>
      <w:r>
        <w:rPr>
          <w:rFonts w:ascii="Verdana" w:hAnsi="Verdana"/>
          <w:i/>
          <w:u w:val="single"/>
        </w:rPr>
        <w:t> 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73EB9" w:rsidRDefault="00273EB9" w:rsidP="00273EB9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 e r i e   n a   v e d o m i e</w:t>
      </w:r>
    </w:p>
    <w:p w:rsidR="00273EB9" w:rsidRDefault="00273EB9" w:rsidP="00273EB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realizáciu rekonštrukcie budovy CVČ</w:t>
      </w:r>
    </w:p>
    <w:p w:rsidR="00273EB9" w:rsidRDefault="00273EB9" w:rsidP="00273EB9">
      <w:pPr>
        <w:tabs>
          <w:tab w:val="left" w:pos="360"/>
        </w:tabs>
        <w:spacing w:before="120"/>
        <w:rPr>
          <w:rFonts w:ascii="Verdana" w:hAnsi="Verdana"/>
          <w:i/>
          <w:u w:val="single"/>
        </w:rPr>
      </w:pPr>
      <w:r>
        <w:rPr>
          <w:rFonts w:ascii="Verdana" w:hAnsi="Verdana"/>
          <w:b/>
          <w:i/>
          <w:u w:val="single"/>
        </w:rPr>
        <w:t>Uznesenie číslo 46/7/2015</w:t>
      </w:r>
      <w:r>
        <w:rPr>
          <w:rFonts w:ascii="Verdana" w:hAnsi="Verdana"/>
          <w:i/>
          <w:u w:val="single"/>
        </w:rPr>
        <w:t> 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obce Ľubovec  </w:t>
      </w:r>
    </w:p>
    <w:p w:rsidR="00273EB9" w:rsidRDefault="00273EB9" w:rsidP="00273EB9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 h v a ľ u j e</w:t>
      </w:r>
    </w:p>
    <w:p w:rsidR="00273EB9" w:rsidRDefault="00273EB9" w:rsidP="00273E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vypracovanie návrhu Programu hospodárskeho a sociálneho rozvoja obce Ľubovec (PHSR)</w:t>
      </w:r>
    </w:p>
    <w:p w:rsidR="00273EB9" w:rsidRDefault="00273EB9" w:rsidP="00273EB9">
      <w:pPr>
        <w:spacing w:line="276" w:lineRule="auto"/>
        <w:rPr>
          <w:rFonts w:ascii="Times New Roman" w:hAnsi="Times New Roman"/>
        </w:rPr>
      </w:pPr>
    </w:p>
    <w:p w:rsidR="00273EB9" w:rsidRDefault="00273EB9" w:rsidP="00273EB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- </w:t>
      </w:r>
      <w:r>
        <w:rPr>
          <w:rFonts w:ascii="Times New Roman" w:hAnsi="Times New Roman"/>
          <w:sz w:val="24"/>
          <w:szCs w:val="24"/>
        </w:rPr>
        <w:tab/>
        <w:t xml:space="preserve">za:  Mgr. M. Šarišský, </w:t>
      </w:r>
      <w:proofErr w:type="spellStart"/>
      <w:r>
        <w:rPr>
          <w:rFonts w:ascii="Times New Roman" w:hAnsi="Times New Roman"/>
          <w:sz w:val="24"/>
          <w:szCs w:val="24"/>
        </w:rPr>
        <w:t>S.Štofan</w:t>
      </w:r>
      <w:proofErr w:type="spellEnd"/>
      <w:r>
        <w:rPr>
          <w:rFonts w:ascii="Times New Roman" w:hAnsi="Times New Roman"/>
          <w:sz w:val="24"/>
          <w:szCs w:val="24"/>
        </w:rPr>
        <w:t xml:space="preserve">, Ing. </w:t>
      </w:r>
      <w:proofErr w:type="spellStart"/>
      <w:r>
        <w:rPr>
          <w:rFonts w:ascii="Times New Roman" w:hAnsi="Times New Roman"/>
          <w:sz w:val="24"/>
          <w:szCs w:val="24"/>
        </w:rPr>
        <w:t>M.Marton</w:t>
      </w:r>
      <w:proofErr w:type="spellEnd"/>
      <w:r>
        <w:rPr>
          <w:rFonts w:ascii="Times New Roman" w:hAnsi="Times New Roman"/>
          <w:sz w:val="24"/>
          <w:szCs w:val="24"/>
        </w:rPr>
        <w:t>, A. Kotuličová, Mgr. Z. Rapavá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proti: 0</w:t>
      </w:r>
    </w:p>
    <w:p w:rsidR="00273EB9" w:rsidRDefault="00273EB9" w:rsidP="00273EB9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zdržal sa: 0</w:t>
      </w:r>
    </w:p>
    <w:p w:rsidR="00B23B52" w:rsidRPr="00273EB9" w:rsidRDefault="00B23B52" w:rsidP="00273EB9">
      <w:bookmarkStart w:id="0" w:name="_GoBack"/>
      <w:bookmarkEnd w:id="0"/>
    </w:p>
    <w:sectPr w:rsidR="00B23B52" w:rsidRPr="00273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4A9"/>
    <w:multiLevelType w:val="hybridMultilevel"/>
    <w:tmpl w:val="AA9E0730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64A7"/>
    <w:multiLevelType w:val="hybridMultilevel"/>
    <w:tmpl w:val="48F2C588"/>
    <w:lvl w:ilvl="0" w:tplc="20F80BDA">
      <w:start w:val="1"/>
      <w:numFmt w:val="decimal"/>
      <w:lvlText w:val="%1)"/>
      <w:lvlJc w:val="left"/>
      <w:pPr>
        <w:ind w:left="75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1183"/>
    <w:multiLevelType w:val="hybridMultilevel"/>
    <w:tmpl w:val="E0DABDCE"/>
    <w:lvl w:ilvl="0" w:tplc="120A584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61AB"/>
    <w:multiLevelType w:val="hybridMultilevel"/>
    <w:tmpl w:val="5D4CA6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C2239"/>
    <w:multiLevelType w:val="multilevel"/>
    <w:tmpl w:val="8B4EA312"/>
    <w:lvl w:ilvl="0">
      <w:start w:val="1"/>
      <w:numFmt w:val="lowerLetter"/>
      <w:lvlText w:val="%1)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DF45E5E"/>
    <w:multiLevelType w:val="hybridMultilevel"/>
    <w:tmpl w:val="2486B0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E39D1"/>
    <w:multiLevelType w:val="multilevel"/>
    <w:tmpl w:val="63D0A76C"/>
    <w:lvl w:ilvl="0">
      <w:start w:val="1"/>
      <w:numFmt w:val="decimal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7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D"/>
    <w:rsid w:val="00273EB9"/>
    <w:rsid w:val="004C2E16"/>
    <w:rsid w:val="00613688"/>
    <w:rsid w:val="006369BD"/>
    <w:rsid w:val="00B23B52"/>
    <w:rsid w:val="00CC056E"/>
    <w:rsid w:val="00D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DA1C-0D31-4E50-A563-46C949E2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69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customStyle="1" w:styleId="Default">
    <w:name w:val="Default"/>
    <w:rsid w:val="00CC05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9</cp:revision>
  <dcterms:created xsi:type="dcterms:W3CDTF">2017-03-17T10:46:00Z</dcterms:created>
  <dcterms:modified xsi:type="dcterms:W3CDTF">2017-03-17T10:51:00Z</dcterms:modified>
</cp:coreProperties>
</file>